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93D" w:rsidRPr="00114738" w:rsidRDefault="00B0593D" w:rsidP="00B059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738">
        <w:rPr>
          <w:rFonts w:ascii="Times New Roman" w:hAnsi="Times New Roman" w:cs="Times New Roman"/>
          <w:b/>
          <w:sz w:val="24"/>
          <w:szCs w:val="24"/>
        </w:rPr>
        <w:t xml:space="preserve">1.2. Доля обучающихся, имеющих «4» и «5», от общего количества обучающихся по </w:t>
      </w:r>
      <w:r>
        <w:rPr>
          <w:rFonts w:ascii="Times New Roman" w:hAnsi="Times New Roman" w:cs="Times New Roman"/>
          <w:b/>
          <w:sz w:val="24"/>
          <w:szCs w:val="24"/>
        </w:rPr>
        <w:t>литературе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3"/>
        <w:gridCol w:w="1714"/>
        <w:gridCol w:w="1542"/>
        <w:gridCol w:w="1542"/>
        <w:gridCol w:w="1542"/>
        <w:gridCol w:w="1542"/>
      </w:tblGrid>
      <w:tr w:rsidR="00B0593D" w:rsidRPr="00114738" w:rsidTr="00E86712">
        <w:tc>
          <w:tcPr>
            <w:tcW w:w="1463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3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14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38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542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38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542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38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542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38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542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38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</w:tr>
      <w:tr w:rsidR="00B0593D" w:rsidRPr="00114738" w:rsidTr="00E86712">
        <w:tc>
          <w:tcPr>
            <w:tcW w:w="1463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114738">
              <w:rPr>
                <w:rFonts w:ascii="Times New Roman" w:hAnsi="Times New Roman" w:cs="Times New Roman"/>
                <w:b/>
                <w:sz w:val="20"/>
                <w:szCs w:val="20"/>
              </w:rPr>
              <w:t>оличество обучающихся</w:t>
            </w:r>
          </w:p>
        </w:tc>
        <w:tc>
          <w:tcPr>
            <w:tcW w:w="1714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из 22</w:t>
            </w:r>
          </w:p>
        </w:tc>
        <w:tc>
          <w:tcPr>
            <w:tcW w:w="1542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из 19</w:t>
            </w:r>
          </w:p>
        </w:tc>
        <w:tc>
          <w:tcPr>
            <w:tcW w:w="1542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из 22</w:t>
            </w:r>
          </w:p>
        </w:tc>
        <w:tc>
          <w:tcPr>
            <w:tcW w:w="1542" w:type="dxa"/>
          </w:tcPr>
          <w:p w:rsidR="00B0593D" w:rsidRPr="00114738" w:rsidRDefault="00B0593D" w:rsidP="00B05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из 21</w:t>
            </w:r>
          </w:p>
        </w:tc>
        <w:tc>
          <w:tcPr>
            <w:tcW w:w="1542" w:type="dxa"/>
          </w:tcPr>
          <w:p w:rsidR="00B0593D" w:rsidRPr="00114738" w:rsidRDefault="00B0593D" w:rsidP="00B05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из 26</w:t>
            </w:r>
          </w:p>
        </w:tc>
      </w:tr>
      <w:tr w:rsidR="00B0593D" w:rsidRPr="00114738" w:rsidTr="00E86712">
        <w:tc>
          <w:tcPr>
            <w:tcW w:w="1463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38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</w:p>
        </w:tc>
        <w:tc>
          <w:tcPr>
            <w:tcW w:w="1714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54,5%</w:t>
            </w:r>
          </w:p>
        </w:tc>
        <w:tc>
          <w:tcPr>
            <w:tcW w:w="1542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68,4%</w:t>
            </w:r>
          </w:p>
        </w:tc>
        <w:tc>
          <w:tcPr>
            <w:tcW w:w="1542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42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57,1%</w:t>
            </w:r>
          </w:p>
        </w:tc>
        <w:tc>
          <w:tcPr>
            <w:tcW w:w="1542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69,2%</w:t>
            </w:r>
          </w:p>
        </w:tc>
      </w:tr>
      <w:tr w:rsidR="00B0593D" w:rsidRPr="00114738" w:rsidTr="00E86712">
        <w:tc>
          <w:tcPr>
            <w:tcW w:w="1463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38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714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57,8%</w:t>
            </w:r>
          </w:p>
        </w:tc>
        <w:tc>
          <w:tcPr>
            <w:tcW w:w="1542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66,5%</w:t>
            </w:r>
          </w:p>
        </w:tc>
        <w:tc>
          <w:tcPr>
            <w:tcW w:w="1542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542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65,7%</w:t>
            </w:r>
          </w:p>
        </w:tc>
        <w:tc>
          <w:tcPr>
            <w:tcW w:w="1542" w:type="dxa"/>
          </w:tcPr>
          <w:p w:rsidR="00B0593D" w:rsidRPr="00114738" w:rsidRDefault="00B0593D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65,7%</w:t>
            </w:r>
          </w:p>
        </w:tc>
      </w:tr>
    </w:tbl>
    <w:p w:rsidR="00F25DBC" w:rsidRDefault="00F25DBC" w:rsidP="00F25D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DBC" w:rsidRPr="00114738" w:rsidRDefault="00F25DBC" w:rsidP="00F25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14738">
        <w:rPr>
          <w:rFonts w:ascii="Times New Roman" w:hAnsi="Times New Roman" w:cs="Times New Roman"/>
          <w:b/>
          <w:sz w:val="24"/>
          <w:szCs w:val="24"/>
        </w:rPr>
        <w:t>Доля обучающихся, имеющих «4» и «5», от общего количества обучающихся по русскому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3"/>
        <w:gridCol w:w="1714"/>
        <w:gridCol w:w="1542"/>
        <w:gridCol w:w="1542"/>
        <w:gridCol w:w="1542"/>
        <w:gridCol w:w="1542"/>
      </w:tblGrid>
      <w:tr w:rsidR="00F25DBC" w:rsidRPr="00114738" w:rsidTr="00E86712">
        <w:tc>
          <w:tcPr>
            <w:tcW w:w="1463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3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14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38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542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38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542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38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542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38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542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38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</w:tr>
      <w:tr w:rsidR="00F25DBC" w:rsidRPr="00114738" w:rsidTr="00E86712">
        <w:tc>
          <w:tcPr>
            <w:tcW w:w="1463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114738">
              <w:rPr>
                <w:rFonts w:ascii="Times New Roman" w:hAnsi="Times New Roman" w:cs="Times New Roman"/>
                <w:b/>
                <w:sz w:val="20"/>
                <w:szCs w:val="20"/>
              </w:rPr>
              <w:t>оличество обучающихся</w:t>
            </w:r>
          </w:p>
        </w:tc>
        <w:tc>
          <w:tcPr>
            <w:tcW w:w="1714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из 22</w:t>
            </w:r>
          </w:p>
        </w:tc>
        <w:tc>
          <w:tcPr>
            <w:tcW w:w="1542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из19</w:t>
            </w:r>
          </w:p>
        </w:tc>
        <w:tc>
          <w:tcPr>
            <w:tcW w:w="1542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из 22</w:t>
            </w:r>
          </w:p>
        </w:tc>
        <w:tc>
          <w:tcPr>
            <w:tcW w:w="1542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из 21</w:t>
            </w:r>
          </w:p>
        </w:tc>
        <w:tc>
          <w:tcPr>
            <w:tcW w:w="1542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из 26</w:t>
            </w:r>
          </w:p>
        </w:tc>
      </w:tr>
      <w:tr w:rsidR="00F25DBC" w:rsidRPr="00114738" w:rsidTr="00E86712">
        <w:tc>
          <w:tcPr>
            <w:tcW w:w="1463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38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</w:p>
        </w:tc>
        <w:tc>
          <w:tcPr>
            <w:tcW w:w="1714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40,9%</w:t>
            </w:r>
          </w:p>
        </w:tc>
        <w:tc>
          <w:tcPr>
            <w:tcW w:w="1542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42,1%</w:t>
            </w:r>
          </w:p>
        </w:tc>
        <w:tc>
          <w:tcPr>
            <w:tcW w:w="1542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42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52,4%</w:t>
            </w:r>
          </w:p>
        </w:tc>
        <w:tc>
          <w:tcPr>
            <w:tcW w:w="1542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57,7%</w:t>
            </w:r>
          </w:p>
        </w:tc>
      </w:tr>
      <w:tr w:rsidR="00F25DBC" w:rsidRPr="00114738" w:rsidTr="00E86712">
        <w:tc>
          <w:tcPr>
            <w:tcW w:w="1463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38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714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51,5%</w:t>
            </w:r>
          </w:p>
        </w:tc>
        <w:tc>
          <w:tcPr>
            <w:tcW w:w="1542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53,5%</w:t>
            </w:r>
          </w:p>
        </w:tc>
        <w:tc>
          <w:tcPr>
            <w:tcW w:w="1542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55,6%</w:t>
            </w:r>
          </w:p>
        </w:tc>
        <w:tc>
          <w:tcPr>
            <w:tcW w:w="1542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57,5%</w:t>
            </w:r>
          </w:p>
        </w:tc>
        <w:tc>
          <w:tcPr>
            <w:tcW w:w="1542" w:type="dxa"/>
          </w:tcPr>
          <w:p w:rsidR="00F25DBC" w:rsidRPr="00114738" w:rsidRDefault="00F25DBC" w:rsidP="00E8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59,7%</w:t>
            </w:r>
          </w:p>
        </w:tc>
      </w:tr>
    </w:tbl>
    <w:p w:rsidR="00ED5CF5" w:rsidRDefault="00ED5CF5"/>
    <w:sectPr w:rsidR="00ED5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93"/>
    <w:rsid w:val="009A5593"/>
    <w:rsid w:val="00B0593D"/>
    <w:rsid w:val="00ED5CF5"/>
    <w:rsid w:val="00F2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CCB9"/>
  <w15:chartTrackingRefBased/>
  <w15:docId w15:val="{7E382955-0B7C-412F-91AB-A3BE39BC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zarutaarina@gmail.com</dc:creator>
  <cp:keywords/>
  <dc:description/>
  <cp:lastModifiedBy>zarutaarina@gmail.com</cp:lastModifiedBy>
  <cp:revision>3</cp:revision>
  <dcterms:created xsi:type="dcterms:W3CDTF">2021-10-18T09:34:00Z</dcterms:created>
  <dcterms:modified xsi:type="dcterms:W3CDTF">2021-10-18T09:42:00Z</dcterms:modified>
</cp:coreProperties>
</file>