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07" w:rsidRPr="00C30007" w:rsidRDefault="00C30007" w:rsidP="00C30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0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0007" w:rsidRPr="00C30007" w:rsidRDefault="00C30007" w:rsidP="00C30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07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С. ВОСКРЕСЕНОВКА»</w:t>
      </w:r>
    </w:p>
    <w:p w:rsidR="00C30007" w:rsidRPr="00C30007" w:rsidRDefault="00C30007" w:rsidP="00C3000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rPr>
          <w:rFonts w:ascii="Times New Roman" w:hAnsi="Times New Roman" w:cs="Times New Roman"/>
          <w:sz w:val="24"/>
          <w:szCs w:val="24"/>
        </w:rPr>
        <w:sectPr w:rsidR="00C30007" w:rsidRPr="00C30007">
          <w:pgSz w:w="11906" w:h="16838"/>
          <w:pgMar w:top="1134" w:right="850" w:bottom="1134" w:left="1701" w:header="708" w:footer="708" w:gutter="0"/>
          <w:cols w:space="720"/>
        </w:sectPr>
      </w:pPr>
    </w:p>
    <w:p w:rsidR="00C30007" w:rsidRPr="00C30007" w:rsidRDefault="00C30007" w:rsidP="00C30007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C30007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Рассмотрена и рекомендована к утверждению Педагогическим советом МБОУ СОШ с. </w:t>
      </w:r>
      <w:proofErr w:type="spellStart"/>
      <w:r w:rsidRPr="00C30007">
        <w:rPr>
          <w:rFonts w:ascii="Times New Roman" w:hAnsi="Times New Roman" w:cs="Times New Roman"/>
          <w:sz w:val="24"/>
          <w:szCs w:val="24"/>
        </w:rPr>
        <w:t>Воскресеновка</w:t>
      </w:r>
      <w:proofErr w:type="spellEnd"/>
      <w:r w:rsidRPr="00C3000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007">
        <w:rPr>
          <w:rFonts w:ascii="Times New Roman" w:hAnsi="Times New Roman" w:cs="Times New Roman"/>
          <w:sz w:val="24"/>
          <w:szCs w:val="24"/>
        </w:rPr>
        <w:t xml:space="preserve">  Протокол № 1 от 27.08. 2019</w:t>
      </w:r>
    </w:p>
    <w:p w:rsidR="00C30007" w:rsidRPr="00C30007" w:rsidRDefault="00C30007" w:rsidP="00C30007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C30007">
        <w:rPr>
          <w:rFonts w:ascii="Times New Roman" w:hAnsi="Times New Roman" w:cs="Times New Roman"/>
          <w:sz w:val="24"/>
          <w:szCs w:val="24"/>
        </w:rPr>
        <w:lastRenderedPageBreak/>
        <w:t xml:space="preserve"> Утверждена приказом директора МБОУ СОШ с. </w:t>
      </w:r>
      <w:proofErr w:type="spellStart"/>
      <w:r w:rsidRPr="00C30007">
        <w:rPr>
          <w:rFonts w:ascii="Times New Roman" w:hAnsi="Times New Roman" w:cs="Times New Roman"/>
          <w:sz w:val="24"/>
          <w:szCs w:val="24"/>
        </w:rPr>
        <w:t>Воскресеновка</w:t>
      </w:r>
      <w:proofErr w:type="spellEnd"/>
    </w:p>
    <w:p w:rsidR="00C30007" w:rsidRPr="00C30007" w:rsidRDefault="00C30007" w:rsidP="00C30007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00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119380</wp:posOffset>
            </wp:positionV>
            <wp:extent cx="1682115" cy="1637030"/>
            <wp:effectExtent l="0" t="0" r="0" b="1270"/>
            <wp:wrapNone/>
            <wp:docPr id="1" name="Рисунок 1" descr="СКАН ПОСЛЕДНЕЙ М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 ПОСЛЕДНЕЙ М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63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007">
        <w:rPr>
          <w:rFonts w:ascii="Times New Roman" w:hAnsi="Times New Roman" w:cs="Times New Roman"/>
          <w:sz w:val="24"/>
          <w:szCs w:val="24"/>
        </w:rPr>
        <w:t>№ 25-ОД от «</w:t>
      </w:r>
      <w:proofErr w:type="gramStart"/>
      <w:r w:rsidRPr="00C30007">
        <w:rPr>
          <w:rFonts w:ascii="Times New Roman" w:hAnsi="Times New Roman" w:cs="Times New Roman"/>
          <w:sz w:val="24"/>
          <w:szCs w:val="24"/>
        </w:rPr>
        <w:t>30 »августа</w:t>
      </w:r>
      <w:proofErr w:type="gramEnd"/>
      <w:r w:rsidRPr="00C30007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C30007" w:rsidRPr="00C30007" w:rsidRDefault="00C30007" w:rsidP="00C30007">
      <w:pPr>
        <w:rPr>
          <w:rFonts w:ascii="Times New Roman" w:hAnsi="Times New Roman" w:cs="Times New Roman"/>
          <w:sz w:val="24"/>
          <w:szCs w:val="24"/>
        </w:rPr>
        <w:sectPr w:rsidR="00C30007" w:rsidRPr="00C3000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30007" w:rsidRPr="00C30007" w:rsidRDefault="00C30007" w:rsidP="00C3000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30007">
        <w:rPr>
          <w:rFonts w:ascii="Times New Roman" w:hAnsi="Times New Roman" w:cs="Times New Roman"/>
          <w:sz w:val="32"/>
          <w:szCs w:val="32"/>
        </w:rPr>
        <w:t>РАБОЧАЯ ПРОГРАММА ПО ВНЕУРОЧНОЙ ДЕЯТЕЛЬНОСТИ</w:t>
      </w:r>
    </w:p>
    <w:p w:rsidR="00C30007" w:rsidRPr="00C30007" w:rsidRDefault="00C30007" w:rsidP="00C3000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0007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Pr="00C30007">
        <w:rPr>
          <w:rFonts w:ascii="Times New Roman" w:hAnsi="Times New Roman" w:cs="Times New Roman"/>
          <w:b/>
          <w:color w:val="000000"/>
          <w:sz w:val="32"/>
          <w:szCs w:val="32"/>
        </w:rPr>
        <w:t>Мастерство выразительного чтения</w:t>
      </w:r>
      <w:r w:rsidRPr="00C30007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C30007" w:rsidRP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007" w:rsidRPr="00C30007" w:rsidRDefault="00C30007" w:rsidP="00C30007">
      <w:pPr>
        <w:jc w:val="both"/>
        <w:rPr>
          <w:rFonts w:ascii="Times New Roman" w:hAnsi="Times New Roman" w:cs="Times New Roman"/>
          <w:sz w:val="24"/>
          <w:szCs w:val="24"/>
        </w:rPr>
      </w:pPr>
      <w:r w:rsidRPr="00C30007">
        <w:rPr>
          <w:rFonts w:ascii="Times New Roman" w:hAnsi="Times New Roman" w:cs="Times New Roman"/>
          <w:sz w:val="24"/>
          <w:szCs w:val="24"/>
        </w:rPr>
        <w:t xml:space="preserve">УРОВЕНЬ ОБРАЗОВАНИЯ: </w:t>
      </w:r>
      <w:r w:rsidRPr="00C3000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30007">
        <w:rPr>
          <w:rFonts w:ascii="Times New Roman" w:hAnsi="Times New Roman" w:cs="Times New Roman"/>
          <w:sz w:val="24"/>
          <w:szCs w:val="24"/>
        </w:rPr>
        <w:t xml:space="preserve"> УРОВЕНЬ/БАЗОВЫЙ</w:t>
      </w:r>
    </w:p>
    <w:p w:rsidR="00C30007" w:rsidRPr="00C30007" w:rsidRDefault="00C30007" w:rsidP="00C3000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30007">
        <w:rPr>
          <w:rFonts w:ascii="Times New Roman" w:hAnsi="Times New Roman" w:cs="Times New Roman"/>
          <w:sz w:val="24"/>
          <w:szCs w:val="24"/>
        </w:rPr>
        <w:t>КЛАСС: 5-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30007" w:rsidRPr="00C30007" w:rsidRDefault="00C30007" w:rsidP="00C300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007" w:rsidRPr="00C30007" w:rsidRDefault="00C30007" w:rsidP="00C300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007" w:rsidRPr="00C30007" w:rsidRDefault="00C30007" w:rsidP="00C300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007" w:rsidRPr="00C30007" w:rsidRDefault="00C30007" w:rsidP="00C300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007" w:rsidRPr="00C30007" w:rsidRDefault="00C30007" w:rsidP="00C300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0007">
        <w:rPr>
          <w:rFonts w:ascii="Times New Roman" w:hAnsi="Times New Roman" w:cs="Times New Roman"/>
          <w:b/>
          <w:sz w:val="24"/>
          <w:szCs w:val="24"/>
        </w:rPr>
        <w:t xml:space="preserve">Автор-составитель: </w:t>
      </w:r>
    </w:p>
    <w:p w:rsidR="00C30007" w:rsidRPr="00C30007" w:rsidRDefault="00C30007" w:rsidP="00C300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30007">
        <w:rPr>
          <w:rFonts w:ascii="Times New Roman" w:hAnsi="Times New Roman" w:cs="Times New Roman"/>
          <w:sz w:val="24"/>
          <w:szCs w:val="24"/>
        </w:rPr>
        <w:t>Зарюта</w:t>
      </w:r>
      <w:proofErr w:type="spellEnd"/>
      <w:r w:rsidRPr="00C30007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C30007" w:rsidRPr="00C30007" w:rsidRDefault="00C30007" w:rsidP="00C300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007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C30007" w:rsidRPr="00C30007" w:rsidRDefault="00C30007" w:rsidP="00C300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0007" w:rsidRDefault="00C30007" w:rsidP="00C30007">
      <w:pPr>
        <w:jc w:val="center"/>
      </w:pPr>
      <w:proofErr w:type="spellStart"/>
      <w:r w:rsidRPr="00C30007">
        <w:rPr>
          <w:rFonts w:ascii="Times New Roman" w:hAnsi="Times New Roman" w:cs="Times New Roman"/>
          <w:sz w:val="24"/>
          <w:szCs w:val="24"/>
        </w:rPr>
        <w:t>Воскресеновка</w:t>
      </w:r>
      <w:proofErr w:type="spellEnd"/>
      <w:r w:rsidRPr="00C30007">
        <w:rPr>
          <w:rFonts w:ascii="Times New Roman" w:hAnsi="Times New Roman" w:cs="Times New Roman"/>
          <w:sz w:val="24"/>
          <w:szCs w:val="24"/>
        </w:rPr>
        <w:t>, 2019</w:t>
      </w:r>
    </w:p>
    <w:p w:rsidR="00C30007" w:rsidRDefault="00C30007" w:rsidP="00C30007">
      <w:pPr>
        <w:jc w:val="both"/>
        <w:rPr>
          <w:b/>
          <w:bCs/>
          <w:color w:val="000000"/>
          <w:sz w:val="28"/>
          <w:szCs w:val="28"/>
        </w:rPr>
        <w:sectPr w:rsidR="00C30007" w:rsidSect="00C30007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0C7ECB" w:rsidRPr="00800CD5" w:rsidRDefault="000C7ECB" w:rsidP="000C7E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Рабочая программа 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внеурочной деятельности 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«Мастерс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 выразительного чтения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  в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требованиями Федерального государственного образовательного стандарта основного общего образования, на основе программы внеурочной деятельности для 5-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«Мастерская постановки голоса выразительного чтения» В.А. Синицына,   с использованием   методического пособия Синицына В.А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«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Мастерская постановки голоса и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выразительного  чтения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основу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         программы заложена идея вооружения учащихся культурной, выразительной речью. Умение говорить ещё более важно,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 умение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писать.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условиях современной школы особенно остро стоят проблемы нравственно-этические. Воспитание гражданских нравственных чувств у учеников неразрывно связано с воспитанием эмоций.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 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художественное слово. 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 «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выразительного чтения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основывается на принципах связи искусства с жизнью, единства формы и содержания, традиций и новаторства, осмысления нравственно-эстетических представлений, усвоения понятий теории литературы, формирования умений оценки и анализа художественных произведений, овладения богатейшими выразительными средствами русского литературного языка.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Формирование эстетических представлений, усвоения понятий теории литературы, формирования умений оценки и анализа художественных произведений, нравственных начал происходит через работу и в качестве самодеятельного исполнителя, и в качестве активного театрального зрителя. Это в свою очередь способствует саморазвитию личности ребенка, обогащает его духовный и нравственный мир, формирует активную жизненную позицию. Все это и делает программу актуальной на сегодняшний день.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800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программы</w:t>
      </w:r>
      <w:r w:rsidRPr="00800C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обусловлена ее методологической значимостью. Предлагается такая модель формирования универсальных учебных действий, которая позволяет ученику не утратить ход естественного развития и послужить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 и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основой для развития жизненной позиции личности, дальнейшей самореализации. Ориентир на творческую деятельность развивает в ребёнке уверенность в собственных силах, подчёркивает личностную значимость, создаёт ситуацию успеха и удовольствия от творческой деятельности. На первое место ставятся не технические аспекты деятельности, а его мотивация – интерес, желание, ценности и цели.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Основное достоинство представленного спецкурса – логично продуманная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структуризация  материалов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межпредметная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интеграционная и культурологическая основа, органическая связь с другими предметами обучения гуманитарного и художественно-эстетического цикла: «Литература», «Русский язык», «История», «Изобразительное искусство», «Музыка».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ичительные свойства курса «Мастерство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выразительного чтения»:</w:t>
      </w:r>
    </w:p>
    <w:p w:rsidR="000C7ECB" w:rsidRPr="00800CD5" w:rsidRDefault="000C7ECB" w:rsidP="000C7ECB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задачу формирования активной творческой личности.</w:t>
      </w:r>
    </w:p>
    <w:p w:rsidR="000C7ECB" w:rsidRPr="00800CD5" w:rsidRDefault="000C7ECB" w:rsidP="000C7ECB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Формирует личностные мировоззренческие позиции «Я – часть мира, и моё отношение к этому миру».</w:t>
      </w:r>
    </w:p>
    <w:p w:rsidR="000C7ECB" w:rsidRPr="00800CD5" w:rsidRDefault="000C7ECB" w:rsidP="000C7ECB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Закладывает основы для приобщения ребёнка к культурно-творческой деятельности, нравственных правил и ключевых социальных компетенций, обобщённых способов познания, коммуникативной, практической и творческой деятельности.</w:t>
      </w:r>
    </w:p>
    <w:p w:rsidR="000C7ECB" w:rsidRPr="00800CD5" w:rsidRDefault="000C7ECB" w:rsidP="000C7ECB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 идею сотрудничества и взаимопомощи.</w:t>
      </w:r>
    </w:p>
    <w:p w:rsidR="000C7ECB" w:rsidRPr="00800CD5" w:rsidRDefault="000C7ECB" w:rsidP="000C7ECB">
      <w:pPr>
        <w:numPr>
          <w:ilvl w:val="0"/>
          <w:numId w:val="2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ученика:</w:t>
      </w:r>
    </w:p>
    <w:p w:rsidR="000C7ECB" w:rsidRPr="00800CD5" w:rsidRDefault="000C7ECB" w:rsidP="000C7ECB">
      <w:pPr>
        <w:numPr>
          <w:ilvl w:val="0"/>
          <w:numId w:val="3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мире социальных, нравственных и эстетических ценностей;</w:t>
      </w:r>
    </w:p>
    <w:p w:rsidR="000C7ECB" w:rsidRPr="00800CD5" w:rsidRDefault="000C7ECB" w:rsidP="000C7ECB">
      <w:pPr>
        <w:numPr>
          <w:ilvl w:val="0"/>
          <w:numId w:val="3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выбор между добром и злом;</w:t>
      </w:r>
    </w:p>
    <w:p w:rsidR="000C7ECB" w:rsidRPr="00800CD5" w:rsidRDefault="000C7ECB" w:rsidP="000C7ECB">
      <w:pPr>
        <w:numPr>
          <w:ilvl w:val="0"/>
          <w:numId w:val="3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связь между предметами и явлениями;</w:t>
      </w:r>
    </w:p>
    <w:p w:rsidR="000C7ECB" w:rsidRPr="00800CD5" w:rsidRDefault="000C7ECB" w:rsidP="000C7ECB">
      <w:pPr>
        <w:numPr>
          <w:ilvl w:val="0"/>
          <w:numId w:val="3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сравнивать, делать выводы и обобщения, не бояться принимать самостоятельные решения;</w:t>
      </w:r>
    </w:p>
    <w:p w:rsidR="000C7ECB" w:rsidRPr="00800CD5" w:rsidRDefault="000C7ECB" w:rsidP="000C7ECB">
      <w:pPr>
        <w:numPr>
          <w:ilvl w:val="0"/>
          <w:numId w:val="3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со сверстниками и взрослыми, приобретать опыт решения конфликтных ситуаций, навыки сотрудничества, основанные на миролюбии, доброжелательности, доверии и взаимопонимании;</w:t>
      </w:r>
    </w:p>
    <w:p w:rsidR="000C7ECB" w:rsidRPr="00800CD5" w:rsidRDefault="000C7ECB" w:rsidP="000C7ECB">
      <w:pPr>
        <w:numPr>
          <w:ilvl w:val="0"/>
          <w:numId w:val="3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комплексной, системной и последовательной, аналитической работе с текстом.</w:t>
      </w:r>
    </w:p>
    <w:p w:rsidR="000C7ECB" w:rsidRPr="00800CD5" w:rsidRDefault="000C7ECB" w:rsidP="006737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Calibri" w:eastAsia="Times New Roman" w:hAnsi="Calibri" w:cs="Times New Roman"/>
          <w:color w:val="000000"/>
          <w:lang w:eastAsia="ru-RU"/>
        </w:rPr>
        <w:t>     </w:t>
      </w:r>
      <w:r w:rsidR="0067370A">
        <w:rPr>
          <w:rFonts w:ascii="Calibri" w:eastAsia="Times New Roman" w:hAnsi="Calibri" w:cs="Times New Roman"/>
          <w:color w:val="000000"/>
          <w:lang w:eastAsia="ru-RU"/>
        </w:rPr>
        <w:tab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 программы –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 года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ECB" w:rsidRPr="00800CD5" w:rsidRDefault="0067370A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0C7ECB"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по учебному </w:t>
      </w:r>
      <w:proofErr w:type="gramStart"/>
      <w:r w:rsidR="000C7ECB"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плану:  5</w:t>
      </w:r>
      <w:proofErr w:type="gramEnd"/>
      <w:r w:rsidR="000C7ECB"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всего – 34 занятия, 1 час в неделю, 6  класс всего – 34 занятия, 1 час в неделю.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составлена на основе учебников Коровина В. Я., Журавлёв В. П., Коровин В. И. Литература. 5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В 2 ч.— М.: Просвещение, 2011год,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Полухина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П., Коровина В. Я., Журавлев В. П. и др. Литература: 6 класс: Учебник: В 2 ч. — М.: Просвещение, 2011 год и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пособия для учителя русского языка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литературы «Мастерская постановки голоса и выразительного чтения» (Технология смыслового и выразительного чтения художественных текстов и разговоров о них) / В.А. Синицын. – М.: Издательство РОСТ, 2014 год.</w:t>
      </w:r>
    </w:p>
    <w:p w:rsidR="000C7ECB" w:rsidRPr="00800CD5" w:rsidRDefault="000C7ECB" w:rsidP="0067370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Концептуальной основой данного спецкурса являютс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две ведущие идеи 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понимания главной цели </w:t>
      </w:r>
      <w:r w:rsidR="0067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чтению для обеспечения единства языкового, речемыслительного, литературного, интеллектуального, духовно-нравственного, эстетического, культурологического развития школьников, центральная роль языка и взаимодействие ребёнка с окружающим миром.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вооружить обучающихся необходимой суммой знаний, умений и навыков выразительного чтения отрывков из художественных произведений, а также способствовать развитию природного голоса, совершенствованию выразительной речи в целях наиболее действенного общения ученика со сверстниками, ученика с родителями, ученика с учениками на уроке и во внеклассной работе.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образа мира средствами выразительного чтения, развитие устной и письменной формы речевого творчества, приобщение к ценностям культуры, к традициям индивидуального и семейного чтения.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курса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Планируемые результаты речевого развития на ступени выхода из курса: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навыков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сотрудничества со взрослыми и сверстниками в разных социальных ситуациях;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5)формирование умения не создавать конфликтов и находить выходы из спорных ситуаций;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установка на безопасный, здоровый образ жизни, наличие мотивации к творческому труду, работа на результат;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7)воспитание бережного отношения к материальным и духовным ценностям.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результаты: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освоение способов решения проблем творческого и поискового характера;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освоение начальных форм познавательной и личностной рефлексии;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 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овладение логическими действиями сравнения, установления аналогий и причинно-следственных связей;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определение общей цели и путей её достижения; умение договариваться о распределении функций и ролей в совместной деятельности; адекватно оценивать собственное поведение и поведение окружающих;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готовность конструктивно разрешать конфликты посредством учета интересов сторон и сотрудничества.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осознание значимости выразительного чтения для личного развития;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выразительного чтения, приемами интерпретации, анализа художественных произведений;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умение пользоваться справочными источниками для понимания и получения дополнительной информации.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 курса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«Мастерская постановки голоса и выразительного чтения» учащиеся должны овладеть следующими универсальными учебными действиями: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ECB" w:rsidRPr="00800CD5" w:rsidRDefault="000C7ECB" w:rsidP="000C7E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 относиться к учению, познавательной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деятельности;</w:t>
      </w:r>
    </w:p>
    <w:p w:rsidR="000C7ECB" w:rsidRPr="00800CD5" w:rsidRDefault="000C7ECB" w:rsidP="000C7E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желать приобретения новых знаний, умений, совершенствовать имеющиеся.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ECB" w:rsidRPr="00800CD5" w:rsidRDefault="000C7ECB" w:rsidP="000C7E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учебную задачу;</w:t>
      </w:r>
    </w:p>
    <w:p w:rsidR="000C7ECB" w:rsidRPr="00800CD5" w:rsidRDefault="000C7ECB" w:rsidP="000C7E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(в сотрудничестве с учителем и одноклассниками или самостоятельно) необходимые действия, операции;</w:t>
      </w:r>
    </w:p>
    <w:p w:rsidR="000C7ECB" w:rsidRPr="00800CD5" w:rsidRDefault="000C7ECB" w:rsidP="000C7EC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 по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ECB" w:rsidRPr="00800CD5" w:rsidRDefault="000C7ECB" w:rsidP="000C7E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познавательную задачу; читать и слушать; извлекать нужную информацию, а также самостоятельно находить ее;</w:t>
      </w:r>
    </w:p>
    <w:p w:rsidR="000C7ECB" w:rsidRPr="00800CD5" w:rsidRDefault="000C7ECB" w:rsidP="000C7E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разбираться в литературоведческих понятиях;</w:t>
      </w:r>
    </w:p>
    <w:p w:rsidR="000C7ECB" w:rsidRPr="00800CD5" w:rsidRDefault="000C7ECB" w:rsidP="000C7E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виды произведения;</w:t>
      </w:r>
    </w:p>
    <w:p w:rsidR="000C7ECB" w:rsidRPr="00800CD5" w:rsidRDefault="000C7ECB" w:rsidP="000C7E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разбираться в художественно- изобразительных средствах, использованных автором в произведении;</w:t>
      </w:r>
    </w:p>
    <w:p w:rsidR="000C7ECB" w:rsidRPr="00800CD5" w:rsidRDefault="000C7ECB" w:rsidP="000C7E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логического чтения;</w:t>
      </w:r>
    </w:p>
    <w:p w:rsidR="000C7ECB" w:rsidRPr="00800CD5" w:rsidRDefault="000C7ECB" w:rsidP="000C7E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особенности стихотворной речи, жанровые особенности произведения.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вопросы,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отвечать на вопросы других;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 собственные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мысли, высказывать  их;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свою точку зрения;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 оценивать образцы художественного слова как   художественное и эстетическое целое;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произведению личностную оценку;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исполнительское мастерство;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речь, дикцию;</w:t>
      </w:r>
    </w:p>
    <w:p w:rsidR="000C7ECB" w:rsidRPr="00800CD5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предпринимать попытки к сочинительству, «пробовать перо»;</w:t>
      </w:r>
    </w:p>
    <w:p w:rsidR="000C7ECB" w:rsidRPr="007E770F" w:rsidRDefault="000C7ECB" w:rsidP="000C7EC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уметь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 друг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другом, а также с посторонними, оценивать художественные достоинства литературных произведений, что помогает им свободно владеть словом.</w:t>
      </w:r>
    </w:p>
    <w:p w:rsidR="007E770F" w:rsidRPr="00800CD5" w:rsidRDefault="007E770F" w:rsidP="007E770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C7ECB" w:rsidRPr="00800CD5" w:rsidRDefault="000C7ECB" w:rsidP="000C7EC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реализации образовательной программы. Формы и методы обучения.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выразительного чтения является понимание литературного произведения, его идейно-художественного своеобразия, проникновение в мысли и чувства писателя. Школьники знакомятся с основными законами и приемами постановки голоса и выразительного чтения на практических занятиях, на которых анализируются произведения различных литературных родов и жанров.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методика работы учащихся в мастерской заключается в плавной и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последовательной  выработке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алгоритма «ПРОЙДИ ЭТАПЫ ВЫРАЗИТЕЛЬНОГО ЧТЕНИЯ»: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этап: «начальный» (нацеливает ученика на получение новой и необходимой информации);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этап: «смысловое чтение» (продуманная система аналитических вопросов и заданий нацеливает ученика на выявление главных мыслей, зафиксированных в тексте, их оценку-анализ, в процессе которого ребёнок учится размышлять над прочитанным, считывать логику текста, интерпретировать его);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этап: «творческое чтение-интерпретация»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система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разнообразных творческих задание рождает у юного читателя собственные мысли, идеи, образы под влиянием мыслей автора).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поставленных целей и задач необходимо использовать различные формы и методы, которые способствуют наиболее эффективному усвоению материала: занятие - лекция,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 -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игра, занятие - исследование,  занятие - защита проекта.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Методы:  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Объяснительно-иллюстративные методы:</w:t>
      </w:r>
    </w:p>
    <w:p w:rsidR="000C7ECB" w:rsidRPr="00800CD5" w:rsidRDefault="000C7ECB" w:rsidP="000C7EC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</w:p>
    <w:p w:rsidR="000C7ECB" w:rsidRPr="00800CD5" w:rsidRDefault="000C7ECB" w:rsidP="000C7EC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опорой на правило</w:t>
      </w:r>
    </w:p>
    <w:p w:rsidR="000C7ECB" w:rsidRPr="00800CD5" w:rsidRDefault="000C7ECB" w:rsidP="000C7EC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схем, таблиц, плана, фактов, явления</w:t>
      </w:r>
    </w:p>
    <w:p w:rsidR="000C7ECB" w:rsidRPr="00800CD5" w:rsidRDefault="000C7ECB" w:rsidP="000C7EC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ЦОР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Репродуктивные методы:</w:t>
      </w:r>
    </w:p>
    <w:p w:rsidR="000C7ECB" w:rsidRPr="00800CD5" w:rsidRDefault="000C7ECB" w:rsidP="000C7EC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</w:p>
    <w:p w:rsidR="000C7ECB" w:rsidRPr="00800CD5" w:rsidRDefault="000C7ECB" w:rsidP="000C7EC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задания по образцу</w:t>
      </w:r>
    </w:p>
    <w:p w:rsidR="000C7ECB" w:rsidRPr="00800CD5" w:rsidRDefault="000C7ECB" w:rsidP="000C7EC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книгой</w:t>
      </w:r>
    </w:p>
    <w:p w:rsidR="000C7ECB" w:rsidRPr="00800CD5" w:rsidRDefault="000C7ECB" w:rsidP="000C7EC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Частично-поисковые методы:</w:t>
      </w:r>
    </w:p>
    <w:p w:rsidR="000C7ECB" w:rsidRPr="00800CD5" w:rsidRDefault="000C7ECB" w:rsidP="000C7EC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Эвристическая беседа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устного изложения:</w:t>
      </w:r>
    </w:p>
    <w:p w:rsidR="000C7ECB" w:rsidRPr="00800CD5" w:rsidRDefault="000C7ECB" w:rsidP="000C7E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</w:p>
    <w:p w:rsidR="000C7ECB" w:rsidRPr="00800CD5" w:rsidRDefault="000C7ECB" w:rsidP="000C7E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</w:t>
      </w:r>
    </w:p>
    <w:p w:rsidR="000C7ECB" w:rsidRPr="00800CD5" w:rsidRDefault="000C7ECB" w:rsidP="000C7E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</w:p>
    <w:p w:rsidR="000C7ECB" w:rsidRPr="00800CD5" w:rsidRDefault="000C7ECB" w:rsidP="000C7E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Наглядные методы обучения:</w:t>
      </w:r>
    </w:p>
    <w:p w:rsidR="000C7ECB" w:rsidRPr="00800CD5" w:rsidRDefault="000C7ECB" w:rsidP="000C7EC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ЭОР</w:t>
      </w:r>
    </w:p>
    <w:p w:rsidR="000C7ECB" w:rsidRPr="00800CD5" w:rsidRDefault="000C7ECB" w:rsidP="000C7EC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современных педагогических технологий, в том числе ИКТ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методы обучения:</w:t>
      </w:r>
    </w:p>
    <w:p w:rsidR="000C7ECB" w:rsidRPr="00800CD5" w:rsidRDefault="000C7ECB" w:rsidP="000C7EC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0C7ECB" w:rsidRPr="00800CD5" w:rsidRDefault="000C7ECB" w:rsidP="000C7EC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обучения:</w:t>
      </w:r>
    </w:p>
    <w:p w:rsidR="000C7ECB" w:rsidRPr="00800CD5" w:rsidRDefault="000C7ECB" w:rsidP="000C7EC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</w:t>
      </w:r>
    </w:p>
    <w:p w:rsidR="000C7ECB" w:rsidRPr="00800CD5" w:rsidRDefault="000C7ECB" w:rsidP="000C7EC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</w:t>
      </w:r>
    </w:p>
    <w:p w:rsidR="000C7ECB" w:rsidRPr="00800CD5" w:rsidRDefault="000C7ECB" w:rsidP="000C7EC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</w:p>
    <w:p w:rsidR="000C7ECB" w:rsidRPr="00800CD5" w:rsidRDefault="000C7ECB" w:rsidP="000C7EC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</w:t>
      </w:r>
    </w:p>
    <w:p w:rsidR="000C7ECB" w:rsidRPr="00800CD5" w:rsidRDefault="000C7ECB" w:rsidP="000C7EC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смотр знаний</w:t>
      </w:r>
    </w:p>
    <w:p w:rsidR="000C7ECB" w:rsidRPr="00800CD5" w:rsidRDefault="000C7ECB" w:rsidP="000C7EC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Взаимообучение</w:t>
      </w:r>
      <w:proofErr w:type="spellEnd"/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Планируется использование элементов следующих педагогических технологий в преподавании курса: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 обучение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 способ обучения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форма работы /в парах и группах/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технология обучения</w:t>
      </w:r>
    </w:p>
    <w:p w:rsidR="000C7ECB" w:rsidRPr="00800CD5" w:rsidRDefault="00C30007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РКМЧП – «</w:t>
      </w:r>
      <w:bookmarkStart w:id="0" w:name="_GoBack"/>
      <w:bookmarkEnd w:id="0"/>
      <w:r w:rsidR="000C7ECB"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критического мышления через чтение и письмо.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развивающего обучения.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мастерских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«Дебаты».</w:t>
      </w:r>
    </w:p>
    <w:p w:rsidR="000C7ECB" w:rsidRPr="00800CD5" w:rsidRDefault="000C7ECB" w:rsidP="000C7EC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Главные принципы работы по данному спецкурсу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коммуникативно-речевой и литературно-художественный.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Коммуникативно-речевой принцип позволяет:</w:t>
      </w:r>
    </w:p>
    <w:p w:rsidR="000C7ECB" w:rsidRPr="00800CD5" w:rsidRDefault="000C7ECB" w:rsidP="000C7ECB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важные виды речевой деятельности: чтение, говорение, слушание;</w:t>
      </w:r>
    </w:p>
    <w:p w:rsidR="000C7ECB" w:rsidRPr="00800CD5" w:rsidRDefault="000C7ECB" w:rsidP="000C7ECB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выразительно читать и пересказывать текст, создавать собственные тексты по аналогии с прочитанными;</w:t>
      </w:r>
    </w:p>
    <w:p w:rsidR="000C7ECB" w:rsidRPr="00800CD5" w:rsidRDefault="000C7ECB" w:rsidP="000C7ECB">
      <w:pPr>
        <w:numPr>
          <w:ilvl w:val="0"/>
          <w:numId w:val="1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диалогическую форму общения (воображаемого общения юных читателей с писателем и его героями).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Литературно-художественный принцип позволяет реализовать на занятиях выразительного чтения основные функции литературы как вида искусства: эстетическую, познавательную и нравственную.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Новизна подходов – это «пошаговая» практическая методика обучения пятиклассника выразительному чтению, интеграция языкового и речевого аспектов обучения, нетрадиционная технология подачи учебной информации, развитие литературно-творческих способностей ребёнка через умелый подбор разнообразных текстов, дающих возможность обучающемуся воспринимать, размышлять, 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обсуждать, осваивать новые знания и практические действия, возможность учиться и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самосовешенствоваться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720" w:firstLine="27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предметом изучения и овладения на занятиях спецкурса является выразительность чтения.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устной речью естественно начать с рассмотрения речевого аппарата и работы над ним. Эта работа включает в себя дыхательную гимнастику, работу над дикцией.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этапов работы является логический анализ текста и расстановка логических ударений.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делаются упражнения над интонацией.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сценической грамотой, с основами искусства актёра помогает возникновению творческого процесса, развивает общие художественные специальные способности.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приёмом является личный пример. Учитель влияет на учеников прежде всего своим примером. Его речь должна быть ясной, чёткой и выразительной. Недаром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 речь основным элементом педагогической техники.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занятиях спецкурса должна быть:</w:t>
      </w:r>
    </w:p>
    <w:p w:rsidR="000C7ECB" w:rsidRPr="00800CD5" w:rsidRDefault="000C7ECB" w:rsidP="000C7E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атмосфера доброжелательной критики;</w:t>
      </w:r>
    </w:p>
    <w:p w:rsidR="000C7ECB" w:rsidRPr="00800CD5" w:rsidRDefault="000C7ECB" w:rsidP="000C7E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исключается давление учителя, на занятиях - свободное общение.</w:t>
      </w:r>
    </w:p>
    <w:p w:rsidR="000C7ECB" w:rsidRPr="00800CD5" w:rsidRDefault="000C7ECB" w:rsidP="000C7E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учёба должна приносить ребёнку удовольствие</w:t>
      </w:r>
    </w:p>
    <w:p w:rsidR="000C7ECB" w:rsidRPr="00800CD5" w:rsidRDefault="000C7ECB" w:rsidP="000C7E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добывание информации, уважение желания ребёнка работать самостоятельно.</w:t>
      </w:r>
    </w:p>
    <w:p w:rsidR="000C7ECB" w:rsidRPr="00800CD5" w:rsidRDefault="000C7ECB" w:rsidP="000C7E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настойчивости, активности.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720" w:firstLine="27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необходимо осознавать общественную значимость проблемы.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должны быть творческими, включающими исследования, анализ, доказательства и выводы по изучаемой проблеме; необходимо больше практических работ, работ со словарями, со справочной литературой.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анализ, обсуждение итогов помогает добиться желаемого результата</w:t>
      </w:r>
      <w:r w:rsidRPr="00800CD5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 познакомимся (1 ч.). 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авторами книги и их пожеланиями на предстоящую творческую работу в специальной мастерской. Речь как средство общения, средство воздействия. Устная речь и художественное чтение. Художественное чтение как средство воздействия на слушающих в процессе живого общения с ними.   Художественное чтение как самостоятельный жанр сценического искусства.</w:t>
      </w:r>
      <w:r w:rsidRPr="00800CD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Страницы истории художественного чтения на Руси.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Calibri" w:eastAsia="Times New Roman" w:hAnsi="Calibri" w:cs="Times New Roman"/>
          <w:color w:val="000000"/>
          <w:lang w:eastAsia="ru-RU"/>
        </w:rPr>
        <w:t>        </w:t>
      </w: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– великое богатство. Учись развивать свой голос (3 ч.).</w:t>
      </w:r>
      <w:r w:rsidRPr="00800C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технику речи входят дыхание, голос, дикция, орфоэпия: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Дыхание: должно быть свободное, глубокое, частое, незаметное, автоматически подчиненное воле чтеца. Безусловно, умение правильно пользоваться дыханием во многом определяет способность управлять голосом.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Голос: большое значение для выразительного чтения имеет звонкий, приятного тембра, гибкий, достаточно громкий, послушный голос. Оптимальным является голос средней силы и высоты, так как его легко можно понизить и повысить, сделать тихим и громким. Одной из главных задач в постановке голоса является умение пользоваться так называемой атакой звука, чтобы на основе правильного дыхания добиться свободного, ненапряженного звучания. Атака звука - это способ смыкания голосовых связок в момент перехода от дыхательного положения к речевому. Голос имеет особые свойства: силу, высоту, длительность,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полетность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качество. Эти свойства голоса, собственно, и являются условием выразительности речи.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Дикция: одно из важнейших качеств речи. Поэтому работу над дикцией рекомендуется начинать с артикуляционной гимнастики, позволяющей сознательно управлять нужными группами мышц. Дикция - четкое произношение звуков речи, соответствующее фонетической норме данного языка.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Орфоэпия: неправильные ударение в словах, фонетические отклонение от общепринятых норм произношения являются грубыми нарушениями правильности речи, без которой невозможна выразительность речи. Орфоэпия устанавливает нормы литературного произношения.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Учись читать, чтоб больше </w:t>
      </w:r>
      <w:proofErr w:type="gramStart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  (</w:t>
      </w:r>
      <w:proofErr w:type="gramEnd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ч.). 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осознать, что книга – самый верный, надёжный друг и помощник в жизни человека. Виды чтения: авторское и художественное чтение. Три принципа словесного действия: «видение», «лепка фразы», «способы воздействия». Принцип «видения» и тренировка воображения. Технология «лепки фразы». Специфика исполнения стихотворения, басни и прозаического отрывка.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Учись технике выразительного чтения (10 ч.).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техника выразительного чтения? Знаки препинания и паузы – творцы выразительного чтения. Техника выразительного чтения. Основные теоретические понятия: «выразительное чтение», «интонация», «знаки препинания». Интонация. Пауза, темп, тембр, диапазонная полоса и эмфатическая долгота.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Сила голоса. Темп и ритм. Темп чтения может быть медленным, замедленным, средним, ускоренным, быстрым. Изменение темпа чтения - прием, помогающий передать в устном слове характер читаемого текста и намерения чтеца. Выбор темпа зависит от того, какие чувства, переживания воспроизводит чтец, а также от характера, эмоционального состояния, поведения персонажей, о которых рассказывают или читают.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связан с равномерностью дыхательных циклов. Это чередование звучащих отрезков речи и пауз, усиление и ослабление голоса.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Мелодика речи. Тон голоса. Тембр.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Учись понимать художественные тексты и выразительно их читать (3 ч.</w:t>
      </w:r>
      <w:proofErr w:type="gramStart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текст. Смысловое чтение. Анализ художественного текста. Какие правила – учебные алгоритмы (действия) от смыслового чтения приведут к выразительному чтению.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6. Учись выразительно читать и анализировать притчи (1 ч.).   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выбора произведения. Соответствие параметров исполнителя 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выбранному произведению. (Обсудить). Разбор произведения, логика речи. Элементы интонационной выразительности. Ударение. Паузы: логические, психологические, межстиховые, цезурные, ритмические. Мелодика речи.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Пластическая выразительность. Жесты: непроизвольные, ритмические, иллюстративные, подтекстовые.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7. Поэтическая </w:t>
      </w:r>
      <w:proofErr w:type="spellStart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смехопауза</w:t>
      </w:r>
      <w:proofErr w:type="spellEnd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(3 ч.).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«Крылатые выражения». Выразительное чтение текстов в стихах о крылатых выражениях и словах. Стихотворное произведение и особенности работы над ним. Методы исполнения. Строй исполнения: пафос, повествование. Рифма. Размер стиха.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Сценические особенности и общие основы словесного действия актерского искусства и искусства художественного слова.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8. Папа, мама, я – выразительно читает вся семья (2 ч.).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культуре семейного чтения.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9. Инсценируем авторские сказки (2 ч.).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классного импровизированного театра, проявление актерских дарований в процессе инсценировок великолепных авторских пьес-сказок.</w:t>
      </w:r>
    </w:p>
    <w:p w:rsidR="000C7ECB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10. Подведём итоги (1</w:t>
      </w:r>
      <w:proofErr w:type="gramStart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 )</w:t>
      </w:r>
      <w:proofErr w:type="gramEnd"/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выразительного чтения стихов, басен, прозаических произведений. Чтение по ролям отрывков из драматических произведений. Подведение итогов творческой учебной деятельности в течение всего учебного года, определение результата личной успешности на занятиях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мастерской постановки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голоса и выразительного чтения.</w:t>
      </w:r>
    </w:p>
    <w:p w:rsidR="007E770F" w:rsidRPr="00800CD5" w:rsidRDefault="007E770F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</w:p>
    <w:p w:rsidR="000C7ECB" w:rsidRDefault="000C7ECB" w:rsidP="000C7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 тематический план</w:t>
      </w:r>
    </w:p>
    <w:p w:rsidR="007E770F" w:rsidRPr="00800CD5" w:rsidRDefault="007E770F" w:rsidP="000C7E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</w:p>
    <w:tbl>
      <w:tblPr>
        <w:tblW w:w="9997" w:type="dxa"/>
        <w:tblInd w:w="-3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3419"/>
        <w:gridCol w:w="1842"/>
        <w:gridCol w:w="1985"/>
        <w:gridCol w:w="1984"/>
      </w:tblGrid>
      <w:tr w:rsidR="000C7ECB" w:rsidRPr="00800CD5" w:rsidTr="007E770F">
        <w:trPr>
          <w:trHeight w:val="640"/>
        </w:trPr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учебных часов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</w:tr>
      <w:tr w:rsidR="000C7ECB" w:rsidRPr="00800CD5" w:rsidTr="007E770F">
        <w:trPr>
          <w:trHeight w:val="640"/>
        </w:trPr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</w:t>
            </w:r>
            <w:proofErr w:type="spellEnd"/>
            <w:r w:rsid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</w:t>
            </w:r>
            <w:proofErr w:type="spellEnd"/>
            <w:r w:rsid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ких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 познакомимся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 – великое богатство. Учись развивать свой голос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Учись читать, чтоб больше знать 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Учись технике выразительного чтения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Учись понимать художественные тексты и выразительно их читать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Учись выразительно читать и анализировать притчи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Поэтическая </w:t>
            </w:r>
            <w:proofErr w:type="spellStart"/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смехопауза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мама, я – выразительно читает вся семья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Инсценируем авторские сказки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Подведём итоги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C7ECB" w:rsidRPr="00800CD5" w:rsidTr="007E770F">
        <w:trPr>
          <w:trHeight w:val="3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7E770F" w:rsidRDefault="007E770F" w:rsidP="000C7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ECB" w:rsidRPr="007E770F" w:rsidRDefault="000C7ECB" w:rsidP="000C7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7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:rsidR="007E770F" w:rsidRPr="007E770F" w:rsidRDefault="007E770F" w:rsidP="000C7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1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999"/>
        <w:gridCol w:w="2055"/>
        <w:gridCol w:w="883"/>
        <w:gridCol w:w="1701"/>
        <w:gridCol w:w="1843"/>
        <w:gridCol w:w="850"/>
      </w:tblGrid>
      <w:tr w:rsidR="000C7ECB" w:rsidRPr="007E770F" w:rsidTr="007E770F">
        <w:trPr>
          <w:trHeight w:val="1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 методическое обеспечение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7E770F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Давай познакомим</w:t>
            </w:r>
            <w:r w:rsidR="000C7ECB"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ся (1 ч.).</w:t>
            </w:r>
          </w:p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 познакомимся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учебным пособием – рабочей тетрадью для ученика 5</w:t>
            </w:r>
            <w:r w:rsid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структура учебного пособия, соавторы-помощники. Чтение-анализ стихотворения «Русское слово»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Мастерская, мастерить, мастерство, творчество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стихотворения «Русское слово»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Голос – великое богатство. Учись развивать свой голос</w:t>
            </w: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</w:t>
            </w: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 – великое богатство. Какие бывают голоса?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своего голоса. Как заботиться о голосе.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Дыхание, голос, дикция, орфоэпия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«Словарик голосов»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Учись развивать свой голос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театр. Конкурс чтецов.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Слог, ударение, пауза, интонация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7E770F" w:rsidP="007E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="000C7ECB"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 w:rsidR="000C7ECB"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Учись читать, чтоб больше знать</w:t>
            </w: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(8 </w:t>
            </w: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Учись читать, чтоб больше знать!  Как хорошо уметь читать!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– самый верный, надёжный друг и помощник в жизни человека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мысль текста. Обращение, сравнение, импровизация.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C30007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0C7ECB" w:rsidRPr="007E77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http://slovari.yandex.ru/~книги/Словарь%20ударений/</w:t>
              </w:r>
            </w:hyperlink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54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книга! Здравствуй, праздник!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Виды чтения: авторское и художественное чтение. Три принципа словесного </w:t>
            </w: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действия: «видение», «лепка фразы», «способы воздействия».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мысль текста. Пословица. Аннотация.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ttp://www.kakprosto.ru/kak-22655-kak-chitat-s-vyrazheniem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хорошо – это трудно и легко!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«видения» и тренировка воображения. Технология «лепки фразы». Специфика исполнения стихотворения, басни и прозаического отрывка.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Текст, основная мысль текста, деление текста на части. План рассказа.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«Текст. Тема текста».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Учись технике выразительного чтения (10 ч.)</w:t>
            </w: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такое техника выразительного чтения?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техника выразительного чтения? Техника выразительного чтения. Главные качества голоса.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 Сила, высота, тембр голоса.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ttp://www.kakprosto.ru/kak-22655-kak-chitat-s-vyrazheniem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Обращай внимание на знаки препинания.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препинания, простые и сложные предложения, логическое ударение.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теоретические понятия: «выразительное чтение», «интонация», «знаки препинания».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 «Пунктуация»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и паузы – творцы выразительного чтения.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препинания, простые и сложные предложения, логическое ударение.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теоретические понятия: «выразительное чтение», «интонация», «знаки препинания».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C30007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0C7ECB" w:rsidRPr="007E77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http://www.openclass.ru/node/201948</w:t>
              </w:r>
            </w:hyperlink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Учись технике выразительного чтения. Звукопись.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голоса. Темп и ритм. Мелодика речи. Тон голоса. Тембр.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Воображение. Гласные и согласные звуки. Аллитерация. Ассонанс.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C30007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0C7ECB" w:rsidRPr="007E77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http://www.kakprosto.ru/kak-22655-kak-chitat-s-vyrazheniem</w:t>
              </w:r>
            </w:hyperlink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Учись технике выразительного чтения. Ударение логическое и словесное.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Орфоэпия, литературная норма произношения, роль ударения в орфоэпии. Работа с опорными таблицами.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ударение, словесное ударение.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таблицы.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– основа выразительного чтения.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Интонация. Пауза, темп, тембр, диапазонная полоса и эмфатическая долгота.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голоса. Темп и ритм. Мелодика речи. Тон голоса. Тембр.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«Словарик интонаций»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Учись понимать художественные тексты и выразительно их читать (3 ч.)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его признаки. Анализ текста. Что такое смысловой анализ художественного текста?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Анализ. Идея. Предание.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таблицы.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Учись выразительно читать и анализировать притчи (1 ч.)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притча?</w:t>
            </w:r>
          </w:p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произведения, логика речи. Элементы интонационной выразительности.</w:t>
            </w:r>
          </w:p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Пластическая выразительность. Жесты: непроизвольные, ритмические, иллюстративные, подтекстовые.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Притча. Ударение. Паузы: логические, психологические, межстиховые, цезурные, ритмические. Мелодика речи.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«Притча»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Поэтическая </w:t>
            </w:r>
            <w:proofErr w:type="spellStart"/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смехопауза</w:t>
            </w:r>
            <w:proofErr w:type="spellEnd"/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ч.)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текстов в стихах о крылатых выражениях и словах. Стихотворное произведение и особенности работы над ним.</w:t>
            </w:r>
          </w:p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Сценические особенности и общие основы словесного действия актерского искусства и искусства художественного слова.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«Крылатые выражения». Методы исполнения. Строй исполнения: пафос, повествование. Рифма. Размер стиха. Фразеологизмы.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 «</w:t>
            </w:r>
            <w:proofErr w:type="spellStart"/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Фразеологизмы»</w:t>
            </w:r>
            <w:hyperlink r:id="rId10" w:history="1">
              <w:r w:rsidRPr="007E77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</w:t>
              </w:r>
              <w:proofErr w:type="spellEnd"/>
              <w:r w:rsidRPr="007E77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://rifmakslovu.ru/</w:t>
              </w:r>
              <w:proofErr w:type="spellStart"/>
              <w:r w:rsidRPr="007E77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rifma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Папа, мама, я – выразительно читает вся семья (2 ч.)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Чтение-анализ сказок </w:t>
            </w:r>
            <w:proofErr w:type="gramStart"/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 Марка</w:t>
            </w:r>
            <w:proofErr w:type="gramEnd"/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Розовского. Приобщение к культуре семейного чтения.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сказки. Сказка.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Инсценируем авторские сказки (2 ч.)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великолепных авторских пьес-сказок.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театр.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7ECB" w:rsidRPr="007E770F" w:rsidTr="007E770F">
        <w:trPr>
          <w:trHeight w:val="9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Подведём итоги (1 ч.)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 свою читательскую деятельность.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7E770F" w:rsidRDefault="000C7ECB" w:rsidP="0067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результате работы в мастерской пятиклассник (шестиклассник) научится: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 и сжато пересказывать текст;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текст на смысловые части;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как опору для воспроизведения текста;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«сжимать» текст с целью определения главной мысли;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(проектировать) письменную аннотацию к прочитанной книге;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качество своего природного голоса;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читать стихотворения и прозаические тексты в школе и дома;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стихи наизусть;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инсценировать;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по содержанию текста;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содержании текста и понимать его целостный смысл (определять главную тему, общую цель и назначение текста; выбирать из текста или придумывать заголовок, соответствующий содержанию и общему смыслу текста; формировать тезис, выражающий общий смысл текста; объяснять порядок частей, содержащихся в тексте);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в тексте непонятное;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содержание художественного текста;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характеристики литературных героев;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литературных героев с другими персонажами;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 текст;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новые и необходимые знания по теории литературы;</w:t>
      </w:r>
    </w:p>
    <w:p w:rsidR="000C7ECB" w:rsidRPr="00800CD5" w:rsidRDefault="000C7ECB" w:rsidP="000C7ECB">
      <w:pPr>
        <w:numPr>
          <w:ilvl w:val="0"/>
          <w:numId w:val="17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приобщаться к семейному чтению и другое.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 уровня достижений учащихся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выполнение самостоятельной работы: это письменные задания по предложенному плану.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учебно-исследовательская работа по предмету (подготовка докладов, рефератов по конкретным темам, предложенным учителем).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Занятия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 имеют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практическую направленность. Планируется участие детей в различных конкурсах чтецов, выступления на праздниках, концертах (публичные выступления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завершаются зачетом, на котором ученики должны показать знание теоретических основ выразительного чтения и умение практически их применять.  Оценивается выразительность чтения, владение аудиторией.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зачёт в виде чтения стихотворения, либо монолога персонажа какого-либо произведения. Выступление готовится самостоятельно.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творческой учебной деятельности в течение всего учебного года, определение результата личной успешности на занятиях в мастерской постановки голоса и выразительного чтения (Анкета №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1,Анкета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№2,Анкета №3- Приложение 5).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Материально-технического обеспечения программы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учителя</w:t>
      </w:r>
    </w:p>
    <w:p w:rsidR="000C7ECB" w:rsidRPr="00800CD5" w:rsidRDefault="000C7ECB" w:rsidP="000C7ECB">
      <w:pPr>
        <w:numPr>
          <w:ilvl w:val="0"/>
          <w:numId w:val="18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«Мастерская постановки голоса и выразительного чтения» (Технология смыслового и выразительного чтения художественных текстов и разговоров о них) / В.А. Синицын. – М.: Издательство РОСТ, 2014 год.</w:t>
      </w:r>
    </w:p>
    <w:p w:rsidR="000C7ECB" w:rsidRPr="00800CD5" w:rsidRDefault="000C7ECB" w:rsidP="000C7ECB">
      <w:pPr>
        <w:numPr>
          <w:ilvl w:val="0"/>
          <w:numId w:val="18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Коровина В. Я., Журавлёв В. П., Коровин В. И. Литература. 5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Учеб. В 2 ч.— М.: Просвещение, 2011год.</w:t>
      </w:r>
    </w:p>
    <w:p w:rsidR="000C7ECB" w:rsidRPr="00800CD5" w:rsidRDefault="000C7ECB" w:rsidP="000C7ECB">
      <w:pPr>
        <w:numPr>
          <w:ilvl w:val="0"/>
          <w:numId w:val="18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Полухина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П., Коровина В. Я., Журавлев В. П. и др. Литература: 6 класс: Учебник: В 2 ч. — М.: Просвещение, 2011 год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786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учащихся</w:t>
      </w:r>
    </w:p>
    <w:p w:rsidR="000C7ECB" w:rsidRPr="00800CD5" w:rsidRDefault="000C7ECB" w:rsidP="000C7ECB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«Мастерская постановки голоса и выразительного чтения» (Технология смыслового и выразительного чтения художественных текстов и разговоров о них): Рабочие тетради для 5 класса: в 2 частях / В.А. Синицын. – М.: Издательство РОСТ, 2013 год.</w:t>
      </w:r>
    </w:p>
    <w:p w:rsidR="000C7ECB" w:rsidRPr="00800CD5" w:rsidRDefault="000C7ECB" w:rsidP="000C7ECB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Коровина В. Я., Журавлёв В. П., Коровин В. И. Литература. 5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Учеб. В 2 ч.— М.: Просвещение, 2011год.</w:t>
      </w:r>
    </w:p>
    <w:p w:rsidR="000C7ECB" w:rsidRPr="00800CD5" w:rsidRDefault="000C7ECB" w:rsidP="000C7ECB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Полухина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П., Коровина В. Я., Журавлев В. П. и др. Литература: 6 класс: Учебник: В 2 ч. — М.: Просвещение, 2011 год</w:t>
      </w:r>
    </w:p>
    <w:p w:rsidR="000C7ECB" w:rsidRPr="00800CD5" w:rsidRDefault="000C7ECB" w:rsidP="000C7ECB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Орфоэпический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словарь.-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Мир книги, 2003.</w:t>
      </w:r>
    </w:p>
    <w:p w:rsidR="000C7ECB" w:rsidRPr="00800CD5" w:rsidRDefault="000C7ECB" w:rsidP="000C7ECB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Фразеологический словарь русского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языка.-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Дрофа, 2003.</w:t>
      </w:r>
    </w:p>
    <w:p w:rsidR="000C7ECB" w:rsidRPr="00800CD5" w:rsidRDefault="000C7ECB" w:rsidP="000C7ECB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произведения для выразительного чтения.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1.http://www.viki.rdf.ru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</w:t>
      </w:r>
      <w:hyperlink r:id="rId11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</w:t>
        </w:r>
      </w:hyperlink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 </w:t>
      </w:r>
      <w:hyperlink r:id="rId12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http://www.kakprosto.ru/kak-22655-kak-chitat-s-vyrazheniem</w:t>
        </w:r>
      </w:hyperlink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</w:t>
      </w:r>
      <w:hyperlink r:id="rId13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http://www.kakprosto.ru/kak-40325-kak-predstavit-sebya-v-stihotvornoy-forme</w:t>
        </w:r>
      </w:hyperlink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 </w:t>
      </w:r>
      <w:hyperlink r:id="rId14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http://rudocs.exdat.com/docs/index-284523.html</w:t>
        </w:r>
      </w:hyperlink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 </w:t>
      </w:r>
      <w:hyperlink r:id="rId15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http://www.kakprosto.ru/kak-22655-kak-chitat-s-vyrazheniem</w:t>
        </w:r>
      </w:hyperlink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7.</w:t>
      </w:r>
      <w:hyperlink r:id="rId16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http://www.openclass.ru/node/201948</w:t>
        </w:r>
      </w:hyperlink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8. </w:t>
      </w: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http://</w:t>
      </w:r>
      <w:hyperlink r:id="rId17" w:history="1">
        <w:r w:rsidRPr="00800CD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www</w:t>
        </w:r>
      </w:hyperlink>
      <w:hyperlink r:id="rId18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.gramota.ru</w:t>
        </w:r>
      </w:hyperlink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 http://</w:t>
      </w:r>
      <w:hyperlink r:id="rId19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www.bibliotekar.ru</w:t>
        </w:r>
      </w:hyperlink>
    </w:p>
    <w:p w:rsidR="000C7ECB" w:rsidRPr="00800CD5" w:rsidRDefault="000C7ECB" w:rsidP="000C7EC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– тренинги по курсу «Лабиринты выразительного чтения»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на выработку умения управлять выдохом и для тренировки мышц, участвующих в дыхании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Дыхательная гимнастика: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упражнение «Слоники»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Вытянуть губы хоботком при сжатых челюстях. В этом положении втянуть воздух. При выдохе пропускать воздух через сжатые зубы, имитируя выпускание 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воды.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упражнение «Воздушный шарик»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Полностью выдохнуть воздух через рот и не дышать в течение нескольких секунд. Затем наполнить лёгкие воздухом за несколько коротких, активных вдохов через нос.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 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Артикуляционная разминка: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упражнение «Щёчки»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 руки на колени. Поочерёдно надувая каждую щеку, перемещаем поток воздуха с одной щеки в другую, затем заполняем воздухом обе щеки. Повторить 5-7 раз.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упражнение «Губы»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Плотно сжав губы, вытягиваем их вперёд, фиксируя это положение. Не разжимая губ, растягиваем их в улыбке. Повторить 2-3 раза.</w:t>
      </w:r>
      <w:hyperlink r:id="rId20" w:history="1">
        <w:r w:rsidRPr="00800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7F7F2"/>
            <w:lang w:eastAsia="ru-RU"/>
          </w:rPr>
          <w:br/>
        </w:r>
      </w:hyperlink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по дикции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Представьте, что вы укачиваете ребенка. Напеваете ему колыбельную без слов с сомкнутыми губами (зубы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 разомкнуты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Она прозвучит на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длинном  МММММ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Попробуйте «погудеть». Губы сомкнуты как для свиста. Верхняя губа тянется вниз, опуская подбородок. Гудок длинный в разных высотах тона, но не очень высоко и не очень низко. Попробуйте найти самую удобную середину диапазона голоса в гудке или в речевой интонации укора (можно на любых словах, очень хорошо для брюшных мышц для сочетания АЙ-ЯЙ-ЯЙ-ЯЙ; ОЙ-ЕЙ-ЕЙ-ЕЙ; УЙ-ЮЙ-ЮЙ-ЮЙ-ЮЙ, ЭЙ-ЕЙ-ЕЙ-ЕЙ).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упражнение с колыбельной удобно для вас, вернитесь к нему, чередуя напев и речь на сочетаниях АЙ-ЯЙ-ЯЙ-ОЙ-ЕЙ-ЕЙ-ЕЙ и т. д. Губы разомкнуты. Все гласные, независимо от перемены высоты тона, проходят через единый фокус резонатора - переносицу. Задача - мягко укорять. Обратите внимание на то, что при распеве этих сочетаний мышечный поясок крепнет постепенно, а в речи вы ощущаете толчки на каждый слог. Только не манипулируйте мышцами специально. Значительно позже, когда вы без труда научитесь ощущать брюшные мышцы и управлять ими, можно будет в упражнениях такого типа специально выбрасывать звук этими мышцами наверх, в голову.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Артикуляционная установка гласных И-Э-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Л-О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-У-Ы, Е-Я-Ё-Ю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Приведенную ниже артикуляционную установку гласных можно назвать классической. Предложенная последовательность наиболее привычна для театральной школы. В то же время преподаватель может в качестве опорного, отправного «формирующего» звука взять «А», «О», «У» и его поставить в начало строки. Все зависит от педагогической задачи, от особенностей той речевой манеры, которую у студента следует исправлять или развивать.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 Расстояние между губами очень незначительное, углы рта слегка растянуты в стороны и обнажают верхние и, частично, нижние зубы. Спинка языка приподнята к твердому нёбу. Кончик языка упирается в нижние передние зубы.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 -  Раствор челюсти - примерно полтора пальца. Губы спокойны, слегка обнажают передние зубы. Спинка языка, менее чем на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приподнята к нёбу, его кончик касается нижних зубов.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- Раствор челюсти полтора-два пальца. Губы покойно лежат на зубах. Плоский язык лежит на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  ротовой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полости, касаясь краями нижних зубов.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 Раствор челюсти примерно полтора пальца. Губы слегка вытянуты вперед, имеют округлую форму. Язык, принявший форму утолщенного жала, средней частью лежит плоско, слегка оттянут назад и там приподнят.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- Раствор челюсти - один палец. Губы сильно вытянуты вперед, имеют округлую форму. Язык заметно оттянут назад, там сильно приподнят. Кончик языка зубов не касается.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- Раствор челюсти незначителен. Нижняя челюсть чуть подается. Челюсть слегка приоткрыта. Язык оттянут назад, но его кончик касается нижних зубов. Средняя часть спинки языка приподнята.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Йотированные гласные, как мы помним, образуются переходом начального Й в гласные звуки: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Е-Я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-Ё-Ю. В середине слова йотированный теряет начальный Й и придает следующему за ним согласному смягченное звучание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И-Э-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А-О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-У-Ы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запомнил гласный ряд?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И-Э-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А-О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-У-Ы?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близкий гласный «И»,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узкий гласный «И»: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MИ-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mи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mи-mи-mи-mи-mи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мощный гласный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«А»,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крепкий, самый громкий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объемный — гласный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«А»: ми-а-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Гласный растяни до неба - это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Благородный, благозвучный - этот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«О»,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темя прямо в космос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Улетает гласный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«О»,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космосе давным-давно гласный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«О»!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Утекла гортань ко дну - это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«У»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громким,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«У»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звонким,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зови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звончей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Аууууууууу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»!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«Э»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вовсе не забыли.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живет меж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«И»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объему и по силе -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между: 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Иии-Эээ-Ааа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Челюсть «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вперед подвинул.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совсем ее не вынул.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запомнил гласный ряд: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И-Э-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А-О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-У-Ы.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легко твержу подряд: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И-Э-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А-О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-У-Ы.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Лизки миска,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кичке - личико.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миске - киска,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Киска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мурлыська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Невке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Севка,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свете - Петя,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печке - семечки,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клети - сети,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танце - испанцы,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банке - манка,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тачке - пачки,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мяте - тятя,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тяти -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дитятя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бочке - корочки,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плошке - морошка,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Тётя в брошке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Мешает морошку.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Тетя - в лёте,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Тетя в полёте,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Мыслью в полёте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тётя.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кучке - ручки,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кучке - брючки,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лючке - ключики,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люльке -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малюльки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 деле.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Логика речи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работы, для лучшего освоения законов и правил логики речи, мы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«Детектив».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предлагается выдумать детективную историю, используя в построении фразы какое-либо правило или закон (или несколько правил). Каждый по кругу придумывает одно предложение, следующий продолжает историю.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уже на следующем этапе обучения мы разбираем примеры из русской классической литературы.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«Детектив» (начало детектива на освоение правил деления на речевые такты, т.е. на расстановку логически пауз):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Жил-был V Иван Иванович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(пауза между сказуемым подлежащим).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жил V в большом доме v на окраине города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(подлежащее выражено местоимением и паузой не отделяется от сказуемого; пауза перед группой обстоятельственных слов и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отделяющая одно обстоятельство места от последующего).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утрам v к нему заходили V сосед Петр Петрович v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 приятель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Филипп Филиппович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(пауза после обстоятельства времени; пауза, отделяющая сказуемое от двух подлежащих; пауза между двумя подлежащими).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 Иванович V был (,) конечно (,) очень рад гостям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(пауза между подлежащим и сказуемым; две нечитаемые запятые при вводном слове).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После того(,) как гости v позавтракали, Иван Иванович v пригласил их пройти на веранду v с тем(.) чтобы вы курить по сигаре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(нечитаемая запятая в обороте «после того, как»; пауза, отделяющая подлежащее от сказуемого; грамматическая пауза на запятой; еще одно подлежащее «Иван Иванович» отделяем паузой от сказуемого; паузу из оборота «с тем, чтобы» переносим до него).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отметить, что обозначенные в тексте логические паузы не обязательно означают именно перерыв в звучании. Мелодике русской речи свойственна льющаяся плавность, а обилие остановок чрезвычайно утяжелило бы её, вызвало излишнюю акцентировку и лишило выразительности и красоты. Помимо пауз, существуют и другие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речевой выразительности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которыми мы можем воспользоваться для разграничения речевых тактов —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интонация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том числе ударение),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темпо-ритм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Ударения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 к расстановке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логических ударений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выделяем главное по смыслу слово в каждом речевом такте. Затем из них выделяем главное - во фразе. А затем в куске. Как видим -           логические ударения так же, как паузы, неоднородны. Есть главные и второстепенные. Предлагаем свою систему графического изображения ударности: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- - - - - - - - - - - - - - - - - - - - - - -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= = = = = = = = = = = = = = = =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-  -  -  -  -  -  -  -  -  -  -  -  -  -  -  -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Рис.1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линиями мы обозначаем второстепенные ударения.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---------------------------------------------___==========================__________________________________________________________________________________________________________________________________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Рис.2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линиями - главные ударения в предложениях и смысловых кусках.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≡≡≡≡≡≡≡≡≡≡≡≡≡≡≡≡≡≡≡≡≡≡≡≡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Рис.3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линией подчеркиваем самое сильное ударение в текст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последнее слово в последнем предложении.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≈≈≈≈≈≈≈≈≈≈≈≈≈≈≈≈≈≈≈≈≈≈≈≈≈≈≈≈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Рис.4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линией мы подчеркиваем слово или группу слов, на которое по правилам ударение не падает, но нам необходимо его и интонационно выделить.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это встречается в работе со стихотворным текстом, где особое значение имеет образный видеоряд, и такой линией может быть подчеркнуто, например, прилагательное или местоимение.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определить, какое слово является главным в речевом такте? Это то слово, которое объединяет все остальные в речевом такте, а также связывает речевой такт с другими речевыми тактами - слово, без которого нельзя обойтись, - будет 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утрачена или искажена мысль предложения. Можно рекомендовать прием пробного зачеркивания слов. То есть, прочтите только те слова, которые вы подчеркнули, а остальные как бы вычеркните из предложения. Если мысль ясна и не искажается, значит, вы правильно определили ударные слова.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более сильное ударение падает на существительное, то есть подлежащее. Фразовое же ударение в русском языке тяготеет к концу фразы.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Ударения подчиняются некоторым законам и правилам. В первую очередь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закону нового понятия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Мысль развивается от уже известного к неизвестному. Поэтому в каждой фразе мы сильнее всего выделяем новую информацию - новый образ, его новые действия, его новые качественные характеристики.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«Детектив»: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Жил-был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Иван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Иванович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выделяем героя нашего рассказа).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Ивана Ивановича была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собака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 Ивана Ивановича мы уже слышали, появляется новый герой, новое понятие - «собака»).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Собаку звали 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Жужа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(теперь нам важно акцентировать внимание на имени собаки).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Жужа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была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ласковой и озорной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(то, что речь идет о собаке и как ее зовут, мы уже знаем, теперь нам важны ее качества).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Иван Иванович и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Жужа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очень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любили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гулять.(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 идет речь мы уже хорошо знаем, новая информация здесь - что их объединяет).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противопоставления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самым активным законом, он подчиняет себе все законы и правила. Любое слово (местоимение, предлог, определение) получает ударение, если оно попадает в контекст противопоставления.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пражнение «Детектив»: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Иван Иванович любил не кофе,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чай,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(два противопоставляемых понятия - кофе и чай. Оба понятия должны быть выделены и разделены паузой, но кофе отрицается (повышение интонации), а чай получает положительную оценку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следовательно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сильное ударение (понижение интонации)).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  любил    именно   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зеленый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чай,   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V    а   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не, черный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(противопоставляются сорта чая - зеленый и черный. Причем, заметим, что закон противопоставления в этом случае ставит под ударение два прилагательных, которые по правилам не ударяются. Часть с положительной оценкой стоит первой и получает более сильное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ударение  (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понижение интонации);   часть,  содержащая отрицание, стоит второй и читается через паузу и получает меньшее ударение (повышение интонации).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часто в тексте встречаются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сопоставления.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тоже стоят из двух (и более) частей, которые отделяются паузой. Но части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 уравновешены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ничего не отрицается и не утверждается, а сравнивается с целью выявления отличий. Ударения равны по силе, нет голосового контраста - интонация констатации. Вывод предоставляется сделать слушателю.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сравнения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проявляется в том, что из двух частей более сильное ударение получает часть, содержащая само сравнение, то есть то, с чем сравнивается явление. В коротких сравнительных оборотах запятая не читается.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«Детектив»: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Иванович был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доверчив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(,) как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ребенок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(короткое сравнение «как ребенок» получает ударение, но запятая не читается).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Петр Петрович часто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раздражался и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бушевался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V словно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Зевс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минуты гнева мечущий громы и молнии на бегущих в панике смертных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(сравнение довольно большое, поэтому пауза перед ним будет уместна и, конечно, основное понятие, с кем сравнивается герой - «Зевс» получает сильное ударение).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русской грамматике существует нормативный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(прямой) порядок расположения слов в предложении: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Подлежащее перед сказуемым.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перед определяемым словом.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Дополнение после слова, которое оно дополняет.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Обстоятельства располагаются свободно.</w:t>
      </w:r>
    </w:p>
    <w:tbl>
      <w:tblPr>
        <w:tblW w:w="875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559"/>
        <w:gridCol w:w="1560"/>
        <w:gridCol w:w="1701"/>
        <w:gridCol w:w="1701"/>
        <w:gridCol w:w="283"/>
      </w:tblGrid>
      <w:tr w:rsidR="000C7ECB" w:rsidRPr="00800CD5" w:rsidTr="003674E5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3674E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67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3674E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67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3674E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67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3674E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67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3674E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67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3674E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«Детектив»: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Пришел Иван Иванович с прогулки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домой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дверь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открыл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и предстала пред ним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картина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чудовищная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(Таким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разом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распределятся ударения, если мы принимаем авторскую инверсию. Теперь восстановим прямой порядок слов: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 Иванович пришел домой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 прогулки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открыл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дверь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и чудовищная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картина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предстала пред ним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видим, если бы не авторская инверсия, ударения падали бы на другие слова).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Логическая интонация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мы уже рассмотрели некоторые интонационные конструкции - интонации противопоставления, сопоставления, перечисления, повторных слов и групповых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наименований.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Интонации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знаков препинания (грамматические паузы):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Завершенность мысли. Понижение интонации. Длительность паузы и степень голосового понижения зависят от контекста. Точка финала по Станиславскому: «Шваркнуть тяжелый булыжник с высокой скалы на самое дно пропасти».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«Детектив»: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отработки интонационного рисунка знаков препинания хорошо использовать одно и то же предложение, только менять знак: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 Иванович замолчал.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 Иванович замолчал: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 Иванович замолчал!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 Иванович замолчал?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 Иванович замолчал...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Вводные слова и предложения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деепричастия и деепричастные обороты, читаются «приемом вводного», с интонацией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вводности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пауза, понижение интонации на вводном, голосовой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монотон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несколько ускоренный темпо-ритм, на последнее слове повышение интонации и пауза.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«Детектив»: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Иван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Иванович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проснулся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и </w:t>
      </w:r>
      <w:proofErr w:type="spellStart"/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пошел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V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широко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зевая и потягиваясь,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у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 кухню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(пауза отделяет подлежащее от сказуемого; пауза между двумя сказуемыми; пауза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nepeд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вводной фразой - "широко зевая и потягиваясь" и после неё).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чудесное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утро!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(-) воскликнул </w:t>
      </w:r>
      <w:proofErr w:type="spellStart"/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он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У</w:t>
      </w:r>
      <w:proofErr w:type="spellEnd"/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(взглянув в широко распахнуто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окно,у</w:t>
      </w:r>
      <w:proofErr w:type="spellEnd"/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/и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закурил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(авторская ремарка стоит после прямой речи - паузы нет. а вот "взглянув в широко распахнутое окно" - вводное, отделяемое паузами).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Петр Петрович V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согласился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:^</w:t>
      </w:r>
      <w:proofErr w:type="gramEnd"/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Да!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Пожалуй, что 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так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подлежащее отделяем паузой от сказуемого; после авто] ремарки пауза перед прямой речью).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Этюд «Снеговик»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Задача: изобразите снеговика, который стоит во дворе. Утром ему хорошо, потому что холодно, но днём пригревает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снеговик начинает подтаивать, а затем постепенно превращается в лужу.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во время работы с чтецами разыгрываются следующие ситуации: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«Ссора». Представьте, что правая рука поссорилась с левой.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«Встреча». Серый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  встретил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 очень агрессивную Красную Шапочку.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«Скрипач-рыбак». Изобразите скрипача, который мечтает о рыбалке.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«Письмо». Изобразите, как человек читает письмо, первая половина которого содержит приятные известия, а вторая половина – печальные.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опытными чтецами можно применять групповые этюды, то есть те, для исполнения которых нужны два человека или более того.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групповым можно отнести следующие упражнения: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«Дождь». Представьте, что каждый из вас – это капля. Начинается дождь, превращающийся в ливень.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«Котята». Два котёнка следят за бантиком на верёвочке.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рассматривается работа с уже отобранным отрывком. В данном случае это проза.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Воспоминание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Старушка медленно села на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скамейку  в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тенистой парковой аллее.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 с вековыми дубами и липами. Знакомая с детских лет аллея. Скамейка из потемневшей рассохшейся древесины, на которой знаешь каждую трещинку и выучила наизусть каждую надпись. Старая женщина, старый серый мир…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скамейкой – расчерченные мелом неровные линии классиков. Нетвердой рукой ребенка выведенные цифры на размытом временем и дождями асфальте.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Боже мой! Кажется, что только вчера она сама, маленькая, худенькая девочка с парой веселых льняных хвостиков на голове, без устали прыгала по меловым квадратикам, останавливаясь только для того, чтобы подтянуть сползающий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гольфик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поправить надоедливые хвостики.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этих воспоминаний старушка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  повеселела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заметила, что солнце сегодня светит как-то особенно ярко, что вокруг неё много молодых людей, которые разговаривают и смеются.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Старушка встала, слегка улыбаясь, пошла из парка помолодевшей, ровной походкой</w:t>
      </w:r>
      <w:r w:rsidRPr="00800C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раз текст читает учитель, поставив перед учеником такую задачу: прослушать отрывок и представить происходящее.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прочтения преподаватель задаёт вопросы такого рода: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Как ты представляешь себе место действия? Какие предметы могут быть на сцене в качестве декораций?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Как выглядит персонаж? Как он ходит? Какая на нём одежда?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    Как ведёт себя персонаж в данной ситуации? Что чувствует? Какими жестами можно изобразить волнение героя, его состояние?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этапе преподаватель меняет задачу. Теперь необходимо изобразить то, что читает учитель.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это делать, разделив текст на части или сохранив его полностью. Чтение и действия должны происходить одновременно.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учителя – проследить соответствие жестов и действий прочитанному. Ведь ни для кого не секрет, что дети иногда пользуются неуместными жестами, пытаясь изобразить всё строго по тексту, или ведут себя скованно, двигаются по сцене робко, а то и просто стоят в позе заключённого, сомкнув руки за спиною.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этап необходим в работе над чтением, потому что заставляет ребёнка оторваться от главной, как им кажется, </w:t>
      </w:r>
      <w:proofErr w:type="gram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  проговорить</w:t>
      </w:r>
      <w:proofErr w:type="gram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чужие слова и даёт ему возможность фантазировать, придумывать, стать актёром, соавтором сценического действия.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слов ученик двигается по сцене, вживаясь в образ. Учитель становится не строгим критиком, а помощником в этом увлекательном деле. Вместе взрослый и ребёнок обдумывают особенности походки персонажа, последовательность и длительность движений, сопровождающих текст. Они изобретают художественные детали действа, предметы, которые будут играть вместе с юным актёром.</w:t>
      </w:r>
    </w:p>
    <w:p w:rsidR="000C7ECB" w:rsidRPr="00800CD5" w:rsidRDefault="000C7ECB" w:rsidP="000C7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с текстами скороговорок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Звучание речи становится выразительнее, если люди, предметы, о которых мы говорим, оживлены нашим воображением, существуют в определенном времени и пространстве. Разместите «знакомых» в комнате, где вы находитесь, или в определенном месте за её пределами и расскажите о них третьему лицу, точно соотнося их взаимоотношения, ваше к ним отношение, временные и пространственные, цель, с которой вы о них рассказываете. Новые тексты не забывайте предварительно отрабатывать в среднем темпе.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Скажет друг дружке, а дружка - подружке, а подружка борову, а боров - всему городу.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Была у Фрола. Фролу на Лавра наврала, пойдет к Лавру, Лавру на Фрола наврет.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Командир говорил про полковника, про полковницу, про подполковника, про подполковницу, про прапорщика, про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прапорщицу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про подпрапорщика, а про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подпрапорщицу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промолчал.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 Федька с водкой редьку, ест редька с водкой Федьку. Чешуя у щучки, щетинка у чушки.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Маланья-болтунья      молоко      болтала-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выбалтывала,   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болтала-выбалтывала, да не выболтала.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 у Клары украл кораллы, а Клара у Карла украла кларнет.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четверг четвертого числа, в четыре с четвертью часа четыре черненьких,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курчавеньких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чумазеньких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чертенка чертили черными чернилами чертеж, чрезвычайно чисто, чрезвычайно четко.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Стоит поп на копне, колпак на попе, копна под полом, поп под колпаком. Колпак на колпаке, под колпаком колпак.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На улице медовик, мне не до медовика. На улице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дёготник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мне не до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дёготника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не до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дёготниковой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жены, не до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дёготниковых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Требование, приказ, убеждение по своей природе обладают силой звучания, непроизвольно включают нужный тембр. Поэтому их следует брать в качестве приспособлений. При повторах следите, чтобы не возникало раздраженного, злого тона. Помните, что отрицательные эмоции сковывают фонационные пути.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Произнесите трижды скороговорку, меняя задачи: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1-й раз - информирую, 2-й - убеждаю с оттенком просьбы, 3-й — убеждаю с оттенком приказа.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Дрова выдворить на дровяной склад.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усилении голос сам собой пойдет вверх. Не позволяйте ему подниматься слишком высоко, чтобы не заменить случайно силу повышением и сорваться на крик. Старайтесь говорить в середине своего голосового </w:t>
      </w:r>
      <w:proofErr w:type="spellStart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диапазона.Усильте</w:t>
      </w:r>
      <w:proofErr w:type="spellEnd"/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в одной из предложенных скороговорок, по синтагмам. Помните, что усилению способствует усиление вибрационных ощущений.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Цапля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чахла,/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цапля сохла,/ цапля сдохла, наконец.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Рыла свинья/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тупорыла,/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белорыла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,/ полдвора рылом изрыла,/вырыла,/ подрыла.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Два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дровокола,/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два дроворуба,/ два дровосека/ дрова кололи,/два рубили,/ дрова секли.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Везет Сенька Саньку с Сонькой на санках; /санки </w:t>
      </w:r>
      <w:proofErr w:type="gram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скок,/</w:t>
      </w:r>
      <w:proofErr w:type="gram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Сеньку с ног,/ Саньку в бок,/ Соньку в лоб,/ все в сугроб.</w:t>
      </w:r>
    </w:p>
    <w:p w:rsidR="000C7ECB" w:rsidRPr="00800CD5" w:rsidRDefault="000C7ECB" w:rsidP="000C7E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нас на дворе-подворье/ погода </w:t>
      </w:r>
      <w:proofErr w:type="spellStart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размокропогодилась</w:t>
      </w:r>
      <w:proofErr w:type="spellEnd"/>
      <w:r w:rsidRPr="00800C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C7ECB" w:rsidRPr="00800CD5" w:rsidRDefault="000C7ECB" w:rsidP="000C7ECB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Приложение 5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№1 «Оцени свою читательскую деятельность»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 таблицу. На каждый пункт ответь «ДА» или «НЕТ».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_________________________________________________</w:t>
      </w:r>
    </w:p>
    <w:tbl>
      <w:tblPr>
        <w:tblW w:w="9035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6"/>
        <w:gridCol w:w="1445"/>
        <w:gridCol w:w="992"/>
        <w:gridCol w:w="993"/>
        <w:gridCol w:w="1559"/>
      </w:tblGrid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Никогда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Редко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Всегда</w:t>
            </w: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0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Понимаю, почему читаю.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1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Знаю, что читаю.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Обращаю внимание на фамилию автора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3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Запоминаю фамилию автора.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Обращаю внимание на название книги.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Просматриваю аннотацию книги.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6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исполняю голосом знаки препинания.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Настраиваю свой голос на настроение героев текста.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8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Умею важные по смыслу слова выделить логическим ударением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29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 при обучении выразительному чтению памятки.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0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Обращаюсь к теоретическим сведениям.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№2 «Я умею»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 таблицу. На каждый пункт ответь «ДА» или «НЕТ».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_________________________________________________</w:t>
      </w:r>
    </w:p>
    <w:tbl>
      <w:tblPr>
        <w:tblW w:w="1031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167"/>
        <w:gridCol w:w="1134"/>
        <w:gridCol w:w="1276"/>
        <w:gridCol w:w="992"/>
        <w:gridCol w:w="1701"/>
      </w:tblGrid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умею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очень хорошо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Отлично</w:t>
            </w: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1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 пересказывать текст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Выделять части  текста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3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тему художественного текста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4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идею- главную мысль текста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5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 свои вопросы к тексту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6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 самые интересные места в содержании текста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7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настроение литературных героев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8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значение неизвестных слов и выражений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39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Переживать вместе с литературными героями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3674E5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40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авторскую позицию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№3 «Я научился»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 таблицу. На каждый пункт ответь «ДА» или «НЕТ».</w:t>
      </w:r>
    </w:p>
    <w:p w:rsidR="000C7ECB" w:rsidRPr="00800CD5" w:rsidRDefault="000C7ECB" w:rsidP="000C7EC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0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_________________________________________________</w:t>
      </w:r>
    </w:p>
    <w:tbl>
      <w:tblPr>
        <w:tblW w:w="101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167"/>
        <w:gridCol w:w="994"/>
        <w:gridCol w:w="991"/>
        <w:gridCol w:w="1276"/>
        <w:gridCol w:w="1701"/>
      </w:tblGrid>
      <w:tr w:rsidR="000C7ECB" w:rsidRPr="00800CD5" w:rsidTr="00D864BE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научился: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очень хорошо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Отлично</w:t>
            </w:r>
          </w:p>
        </w:tc>
      </w:tr>
      <w:tr w:rsidR="000C7ECB" w:rsidRPr="00800CD5" w:rsidTr="00D864BE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41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Выразительно читать художественный текст в прозе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D864BE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4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 исполнять поэтический текст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D864BE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4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 читать с друзьями по ролям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C7ECB" w:rsidRPr="00800CD5" w:rsidTr="00D864BE"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numPr>
                <w:ilvl w:val="0"/>
                <w:numId w:val="4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0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 инсценировать художественный текст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7ECB" w:rsidRPr="00800CD5" w:rsidRDefault="000C7ECB" w:rsidP="0067370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C7ECB" w:rsidRDefault="000C7ECB" w:rsidP="000C7ECB"/>
    <w:p w:rsidR="00F76933" w:rsidRDefault="00F76933"/>
    <w:sectPr w:rsidR="00F76933" w:rsidSect="00D864B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F5E"/>
    <w:multiLevelType w:val="multilevel"/>
    <w:tmpl w:val="FB58FF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305D9"/>
    <w:multiLevelType w:val="multilevel"/>
    <w:tmpl w:val="0AF840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2077"/>
    <w:multiLevelType w:val="multilevel"/>
    <w:tmpl w:val="6C86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47A8B"/>
    <w:multiLevelType w:val="multilevel"/>
    <w:tmpl w:val="0AACDA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21DC9"/>
    <w:multiLevelType w:val="multilevel"/>
    <w:tmpl w:val="A2F8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E25C4"/>
    <w:multiLevelType w:val="multilevel"/>
    <w:tmpl w:val="2BD631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E5072"/>
    <w:multiLevelType w:val="multilevel"/>
    <w:tmpl w:val="D05A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61DD2"/>
    <w:multiLevelType w:val="multilevel"/>
    <w:tmpl w:val="5DCA7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93FC3"/>
    <w:multiLevelType w:val="multilevel"/>
    <w:tmpl w:val="A10E23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024FF"/>
    <w:multiLevelType w:val="multilevel"/>
    <w:tmpl w:val="F572A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535A9"/>
    <w:multiLevelType w:val="multilevel"/>
    <w:tmpl w:val="990E2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C7788"/>
    <w:multiLevelType w:val="multilevel"/>
    <w:tmpl w:val="FBAE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531E3"/>
    <w:multiLevelType w:val="multilevel"/>
    <w:tmpl w:val="17A6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65922"/>
    <w:multiLevelType w:val="multilevel"/>
    <w:tmpl w:val="8F52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147DC"/>
    <w:multiLevelType w:val="multilevel"/>
    <w:tmpl w:val="EEEC6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93009"/>
    <w:multiLevelType w:val="multilevel"/>
    <w:tmpl w:val="18386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A28ED"/>
    <w:multiLevelType w:val="multilevel"/>
    <w:tmpl w:val="6CAA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C7305"/>
    <w:multiLevelType w:val="multilevel"/>
    <w:tmpl w:val="964671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C0E13"/>
    <w:multiLevelType w:val="multilevel"/>
    <w:tmpl w:val="58E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C5867"/>
    <w:multiLevelType w:val="multilevel"/>
    <w:tmpl w:val="57BE6C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D7FAE"/>
    <w:multiLevelType w:val="multilevel"/>
    <w:tmpl w:val="1A5E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54C4A"/>
    <w:multiLevelType w:val="multilevel"/>
    <w:tmpl w:val="FCA87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F5563"/>
    <w:multiLevelType w:val="multilevel"/>
    <w:tmpl w:val="FE582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60591"/>
    <w:multiLevelType w:val="multilevel"/>
    <w:tmpl w:val="75E44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CB6178"/>
    <w:multiLevelType w:val="multilevel"/>
    <w:tmpl w:val="F52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160BB3"/>
    <w:multiLevelType w:val="multilevel"/>
    <w:tmpl w:val="E9B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570A1"/>
    <w:multiLevelType w:val="multilevel"/>
    <w:tmpl w:val="4E28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1278A0"/>
    <w:multiLevelType w:val="multilevel"/>
    <w:tmpl w:val="CC98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4952FC"/>
    <w:multiLevelType w:val="multilevel"/>
    <w:tmpl w:val="CABE89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72118"/>
    <w:multiLevelType w:val="multilevel"/>
    <w:tmpl w:val="7EC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04F4D"/>
    <w:multiLevelType w:val="multilevel"/>
    <w:tmpl w:val="E29E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260D0D"/>
    <w:multiLevelType w:val="multilevel"/>
    <w:tmpl w:val="E1B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F5B43"/>
    <w:multiLevelType w:val="multilevel"/>
    <w:tmpl w:val="A54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456C3"/>
    <w:multiLevelType w:val="multilevel"/>
    <w:tmpl w:val="739203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C6A93"/>
    <w:multiLevelType w:val="multilevel"/>
    <w:tmpl w:val="C8A4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F730C1"/>
    <w:multiLevelType w:val="multilevel"/>
    <w:tmpl w:val="19E25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6C6CB4"/>
    <w:multiLevelType w:val="multilevel"/>
    <w:tmpl w:val="1CB0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E81F40"/>
    <w:multiLevelType w:val="multilevel"/>
    <w:tmpl w:val="1AAE0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07471"/>
    <w:multiLevelType w:val="multilevel"/>
    <w:tmpl w:val="B50E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323E71"/>
    <w:multiLevelType w:val="multilevel"/>
    <w:tmpl w:val="70C00B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974613"/>
    <w:multiLevelType w:val="multilevel"/>
    <w:tmpl w:val="27EA9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C44433"/>
    <w:multiLevelType w:val="multilevel"/>
    <w:tmpl w:val="3DFE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F34671"/>
    <w:multiLevelType w:val="multilevel"/>
    <w:tmpl w:val="268C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8D2935"/>
    <w:multiLevelType w:val="multilevel"/>
    <w:tmpl w:val="2FFE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0"/>
  </w:num>
  <w:num w:numId="3">
    <w:abstractNumId w:val="32"/>
  </w:num>
  <w:num w:numId="4">
    <w:abstractNumId w:val="43"/>
  </w:num>
  <w:num w:numId="5">
    <w:abstractNumId w:val="38"/>
  </w:num>
  <w:num w:numId="6">
    <w:abstractNumId w:val="6"/>
  </w:num>
  <w:num w:numId="7">
    <w:abstractNumId w:val="18"/>
  </w:num>
  <w:num w:numId="8">
    <w:abstractNumId w:val="13"/>
  </w:num>
  <w:num w:numId="9">
    <w:abstractNumId w:val="29"/>
  </w:num>
  <w:num w:numId="10">
    <w:abstractNumId w:val="20"/>
  </w:num>
  <w:num w:numId="11">
    <w:abstractNumId w:val="4"/>
  </w:num>
  <w:num w:numId="12">
    <w:abstractNumId w:val="25"/>
  </w:num>
  <w:num w:numId="13">
    <w:abstractNumId w:val="31"/>
  </w:num>
  <w:num w:numId="14">
    <w:abstractNumId w:val="16"/>
  </w:num>
  <w:num w:numId="15">
    <w:abstractNumId w:val="12"/>
  </w:num>
  <w:num w:numId="16">
    <w:abstractNumId w:val="24"/>
  </w:num>
  <w:num w:numId="17">
    <w:abstractNumId w:val="2"/>
  </w:num>
  <w:num w:numId="18">
    <w:abstractNumId w:val="36"/>
  </w:num>
  <w:num w:numId="19">
    <w:abstractNumId w:val="11"/>
  </w:num>
  <w:num w:numId="20">
    <w:abstractNumId w:val="42"/>
  </w:num>
  <w:num w:numId="21">
    <w:abstractNumId w:val="40"/>
  </w:num>
  <w:num w:numId="22">
    <w:abstractNumId w:val="35"/>
  </w:num>
  <w:num w:numId="23">
    <w:abstractNumId w:val="7"/>
  </w:num>
  <w:num w:numId="24">
    <w:abstractNumId w:val="22"/>
  </w:num>
  <w:num w:numId="25">
    <w:abstractNumId w:val="39"/>
  </w:num>
  <w:num w:numId="26">
    <w:abstractNumId w:val="1"/>
  </w:num>
  <w:num w:numId="27">
    <w:abstractNumId w:val="17"/>
  </w:num>
  <w:num w:numId="28">
    <w:abstractNumId w:val="28"/>
  </w:num>
  <w:num w:numId="29">
    <w:abstractNumId w:val="8"/>
  </w:num>
  <w:num w:numId="30">
    <w:abstractNumId w:val="33"/>
  </w:num>
  <w:num w:numId="31">
    <w:abstractNumId w:val="27"/>
  </w:num>
  <w:num w:numId="32">
    <w:abstractNumId w:val="9"/>
  </w:num>
  <w:num w:numId="33">
    <w:abstractNumId w:val="23"/>
  </w:num>
  <w:num w:numId="34">
    <w:abstractNumId w:val="26"/>
  </w:num>
  <w:num w:numId="35">
    <w:abstractNumId w:val="10"/>
  </w:num>
  <w:num w:numId="36">
    <w:abstractNumId w:val="15"/>
  </w:num>
  <w:num w:numId="37">
    <w:abstractNumId w:val="19"/>
  </w:num>
  <w:num w:numId="38">
    <w:abstractNumId w:val="0"/>
  </w:num>
  <w:num w:numId="39">
    <w:abstractNumId w:val="5"/>
  </w:num>
  <w:num w:numId="40">
    <w:abstractNumId w:val="3"/>
  </w:num>
  <w:num w:numId="41">
    <w:abstractNumId w:val="34"/>
  </w:num>
  <w:num w:numId="42">
    <w:abstractNumId w:val="21"/>
  </w:num>
  <w:num w:numId="43">
    <w:abstractNumId w:val="14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5B"/>
    <w:rsid w:val="0009538A"/>
    <w:rsid w:val="000C7ECB"/>
    <w:rsid w:val="00287E5B"/>
    <w:rsid w:val="003674E5"/>
    <w:rsid w:val="005001B5"/>
    <w:rsid w:val="005652EC"/>
    <w:rsid w:val="0067370A"/>
    <w:rsid w:val="007737FC"/>
    <w:rsid w:val="007E770F"/>
    <w:rsid w:val="00C03DBD"/>
    <w:rsid w:val="00C30007"/>
    <w:rsid w:val="00C7175D"/>
    <w:rsid w:val="00D864BE"/>
    <w:rsid w:val="00F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FF60"/>
  <w15:chartTrackingRefBased/>
  <w15:docId w15:val="{15A4D1DE-A76B-4249-9142-7FE05FB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7ECB"/>
  </w:style>
  <w:style w:type="paragraph" w:customStyle="1" w:styleId="c17">
    <w:name w:val="c17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0C7ECB"/>
  </w:style>
  <w:style w:type="paragraph" w:customStyle="1" w:styleId="c62">
    <w:name w:val="c62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C7ECB"/>
  </w:style>
  <w:style w:type="paragraph" w:customStyle="1" w:styleId="c4">
    <w:name w:val="c4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0C7ECB"/>
  </w:style>
  <w:style w:type="paragraph" w:customStyle="1" w:styleId="c41">
    <w:name w:val="c41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C7ECB"/>
  </w:style>
  <w:style w:type="paragraph" w:customStyle="1" w:styleId="c57">
    <w:name w:val="c57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0C7ECB"/>
  </w:style>
  <w:style w:type="character" w:customStyle="1" w:styleId="c0">
    <w:name w:val="c0"/>
    <w:basedOn w:val="a0"/>
    <w:rsid w:val="000C7ECB"/>
  </w:style>
  <w:style w:type="paragraph" w:customStyle="1" w:styleId="c27">
    <w:name w:val="c27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C7ECB"/>
  </w:style>
  <w:style w:type="paragraph" w:customStyle="1" w:styleId="c5">
    <w:name w:val="c5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0C7ECB"/>
  </w:style>
  <w:style w:type="character" w:customStyle="1" w:styleId="c73">
    <w:name w:val="c73"/>
    <w:basedOn w:val="a0"/>
    <w:rsid w:val="000C7ECB"/>
  </w:style>
  <w:style w:type="character" w:customStyle="1" w:styleId="c49">
    <w:name w:val="c49"/>
    <w:basedOn w:val="a0"/>
    <w:rsid w:val="000C7ECB"/>
  </w:style>
  <w:style w:type="character" w:customStyle="1" w:styleId="apple-converted-space">
    <w:name w:val="apple-converted-space"/>
    <w:basedOn w:val="a0"/>
    <w:rsid w:val="000C7ECB"/>
  </w:style>
  <w:style w:type="paragraph" w:customStyle="1" w:styleId="c20">
    <w:name w:val="c20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7ECB"/>
  </w:style>
  <w:style w:type="character" w:customStyle="1" w:styleId="c6">
    <w:name w:val="c6"/>
    <w:basedOn w:val="a0"/>
    <w:rsid w:val="000C7ECB"/>
  </w:style>
  <w:style w:type="character" w:customStyle="1" w:styleId="c34">
    <w:name w:val="c34"/>
    <w:basedOn w:val="a0"/>
    <w:rsid w:val="000C7ECB"/>
  </w:style>
  <w:style w:type="character" w:styleId="a3">
    <w:name w:val="Hyperlink"/>
    <w:basedOn w:val="a0"/>
    <w:uiPriority w:val="99"/>
    <w:semiHidden/>
    <w:unhideWhenUsed/>
    <w:rsid w:val="000C7E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7ECB"/>
    <w:rPr>
      <w:color w:val="800080"/>
      <w:u w:val="single"/>
    </w:rPr>
  </w:style>
  <w:style w:type="paragraph" w:customStyle="1" w:styleId="c9">
    <w:name w:val="c9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0C7ECB"/>
  </w:style>
  <w:style w:type="paragraph" w:customStyle="1" w:styleId="c38">
    <w:name w:val="c38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0C7ECB"/>
  </w:style>
  <w:style w:type="paragraph" w:styleId="a5">
    <w:name w:val="Normal (Web)"/>
    <w:basedOn w:val="a"/>
    <w:uiPriority w:val="99"/>
    <w:semiHidden/>
    <w:unhideWhenUsed/>
    <w:rsid w:val="0050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openclass.ru/node/201948&amp;sa=D&amp;ust=1466156613397000&amp;usg=AFQjCNE3hn1iTFU6Owq9vAj2327ZYBkUWA" TargetMode="External"/><Relationship Id="rId13" Type="http://schemas.openxmlformats.org/officeDocument/2006/relationships/hyperlink" Target="https://www.google.com/url?q=http://www.kakprosto.ru/kak-40325-kak-predstavit-sebya-v-stihotvornoy-forme&amp;sa=D&amp;ust=1466156613462000&amp;usg=AFQjCNEknru4s7DmW_4RC7sVR5tTOcnI0g" TargetMode="External"/><Relationship Id="rId18" Type="http://schemas.openxmlformats.org/officeDocument/2006/relationships/hyperlink" Target="https://www.google.com/url?q=http://www.gramota.ru/&amp;sa=D&amp;ust=1466156613465000&amp;usg=AFQjCNFC_ETNQ27rDkMvMQjenvNNnNbFB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url?q=http://slovari.yandex.ru/~%D0%BA%D0%BD%D0%B8%D0%B3%D0%B8/%D0%A1%D0%BB%D0%BE%D0%B2%D0%B0%D1%80%D1%8C%2520%D1%83%D0%B4%D0%B0%D1%80%D0%B5%D0%BD%D0%B8%D0%B9/&amp;sa=D&amp;ust=1466156613364000&amp;usg=AFQjCNHISfTe-KAe4rzG6j4lKg3H5jlSIg" TargetMode="External"/><Relationship Id="rId12" Type="http://schemas.openxmlformats.org/officeDocument/2006/relationships/hyperlink" Target="https://www.google.com/url?q=http://www.kakprosto.ru/kak-22655-kak-chitat-s-vyrazheniem&amp;sa=D&amp;ust=1466156613461000&amp;usg=AFQjCNEuRHUr2EteQw4SDUNpQD_DZ79bqg" TargetMode="External"/><Relationship Id="rId17" Type="http://schemas.openxmlformats.org/officeDocument/2006/relationships/hyperlink" Target="https://www.google.com/url?q=http://www.gramota.ru/&amp;sa=D&amp;ust=1466156613465000&amp;usg=AFQjCNFC_ETNQ27rDkMvMQjenvNNnNbFB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openclass.ru/node/201948&amp;sa=D&amp;ust=1466156613464000&amp;usg=AFQjCNGsMREqQKurcErWR79CPEZjW-Znfg" TargetMode="External"/><Relationship Id="rId20" Type="http://schemas.openxmlformats.org/officeDocument/2006/relationships/hyperlink" Target="https://www.google.com/url?q=http://www.pedlib.ru/Books/2/0351/2_0351-120.shtml%23book_page_top&amp;sa=D&amp;ust=1466156613485000&amp;usg=AFQjCNHDKWRlhnXtYfEcVB6Oc3Ecwckc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school-collection.edu.ru&amp;sa=D&amp;ust=1466156613460000&amp;usg=AFQjCNE3LL4R7PwB75r71yPRf3D8aaiSv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kakprosto.ru/kak-22655-kak-chitat-s-vyrazheniem&amp;sa=D&amp;ust=1466156613463000&amp;usg=AFQjCNHTk_mmKcp01T9a4IAwrznT8ijpHA" TargetMode="External"/><Relationship Id="rId10" Type="http://schemas.openxmlformats.org/officeDocument/2006/relationships/hyperlink" Target="https://www.google.com/url?q=http://rifmakslovu.ru/rifma&amp;sa=D&amp;ust=1466156613432000&amp;usg=AFQjCNG9N-_J0RcmlsyOUpLtX3i1pmoccg" TargetMode="External"/><Relationship Id="rId19" Type="http://schemas.openxmlformats.org/officeDocument/2006/relationships/hyperlink" Target="https://www.google.com/url?q=http://www.bibliotekar.ru/&amp;sa=D&amp;ust=1466156613466000&amp;usg=AFQjCNHNJzpzx2ijkdCD89XAyIGfIgZS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kakprosto.ru/kak-22655-kak-chitat-s-vyrazheniem&amp;sa=D&amp;ust=1466156613404000&amp;usg=AFQjCNF5pUt_WYj0Csgq_jFaSDNkp9BIUw" TargetMode="External"/><Relationship Id="rId14" Type="http://schemas.openxmlformats.org/officeDocument/2006/relationships/hyperlink" Target="https://www.google.com/url?q=http://rudocs.exdat.com/docs/index-284523.html&amp;sa=D&amp;ust=1466156613462000&amp;usg=AFQjCNExSa31txwWklkWbyVnVpOg920Ss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26F6-A5CE-483E-A4B2-D17F0006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8075</Words>
  <Characters>46030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zarutaarina@gmail.com</cp:lastModifiedBy>
  <cp:revision>3</cp:revision>
  <dcterms:created xsi:type="dcterms:W3CDTF">2018-03-12T20:06:00Z</dcterms:created>
  <dcterms:modified xsi:type="dcterms:W3CDTF">2021-10-21T08:51:00Z</dcterms:modified>
</cp:coreProperties>
</file>